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6" w:rsidRDefault="00C629C7" w:rsidP="007A6286">
      <w:pPr>
        <w:tabs>
          <w:tab w:val="left" w:pos="9288"/>
        </w:tabs>
        <w:ind w:left="360"/>
        <w:jc w:val="center"/>
        <w:rPr>
          <w:b/>
        </w:rPr>
      </w:pPr>
      <w:r w:rsidRPr="001C5A39">
        <w:t> </w:t>
      </w:r>
      <w:r w:rsidR="007A6286">
        <w:rPr>
          <w:b/>
        </w:rPr>
        <w:t>Муниципальное бюджетное общеобразовательное учреждение</w:t>
      </w: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Основная школа № 3</w:t>
      </w: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4773"/>
        <w:gridCol w:w="5139"/>
        <w:gridCol w:w="5318"/>
      </w:tblGrid>
      <w:tr w:rsidR="007A6286" w:rsidTr="003101A5">
        <w:tc>
          <w:tcPr>
            <w:tcW w:w="1567" w:type="pct"/>
          </w:tcPr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на заседании ШМО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7A6286" w:rsidRDefault="00FD1663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_____________/</w:t>
            </w:r>
            <w:proofErr w:type="spellStart"/>
            <w:r>
              <w:rPr>
                <w:sz w:val="20"/>
                <w:szCs w:val="20"/>
                <w:lang w:eastAsia="en-US"/>
              </w:rPr>
              <w:t>Н.Н.Изварина</w:t>
            </w:r>
            <w:proofErr w:type="spellEnd"/>
            <w:r w:rsidR="007A6286">
              <w:rPr>
                <w:sz w:val="20"/>
                <w:szCs w:val="20"/>
                <w:lang w:eastAsia="en-US"/>
              </w:rPr>
              <w:t xml:space="preserve"> /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№ 1 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 25.08.2017г.</w:t>
            </w:r>
          </w:p>
          <w:p w:rsidR="007A6286" w:rsidRDefault="007A6286" w:rsidP="003101A5">
            <w:pPr>
              <w:tabs>
                <w:tab w:val="left" w:pos="928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</w:tcPr>
          <w:p w:rsidR="007A6286" w:rsidRDefault="007A6286" w:rsidP="003101A5">
            <w:pPr>
              <w:tabs>
                <w:tab w:val="left" w:pos="9288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«Согласовано»</w:t>
            </w:r>
          </w:p>
          <w:p w:rsidR="007A6286" w:rsidRDefault="007A6286" w:rsidP="003101A5">
            <w:pPr>
              <w:tabs>
                <w:tab w:val="left" w:pos="92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A6286" w:rsidRDefault="007A6286" w:rsidP="003101A5">
            <w:pPr>
              <w:tabs>
                <w:tab w:val="left" w:pos="92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учебно-воспитательной</w:t>
            </w:r>
          </w:p>
          <w:p w:rsidR="007A6286" w:rsidRDefault="007A6286" w:rsidP="003101A5">
            <w:pPr>
              <w:tabs>
                <w:tab w:val="left" w:pos="92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работе    МБОУ ОШ №  3     </w:t>
            </w:r>
          </w:p>
          <w:p w:rsidR="007A6286" w:rsidRDefault="007A6286" w:rsidP="003101A5">
            <w:pPr>
              <w:tabs>
                <w:tab w:val="left" w:pos="92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_____________/Хворост А.В./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«1» от 28.08.2017 г.</w:t>
            </w:r>
          </w:p>
          <w:p w:rsidR="007A6286" w:rsidRDefault="007A6286" w:rsidP="003101A5">
            <w:pPr>
              <w:tabs>
                <w:tab w:val="left" w:pos="928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6" w:type="pct"/>
          </w:tcPr>
          <w:p w:rsidR="007A6286" w:rsidRDefault="007A6286" w:rsidP="003101A5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МБОУ ОШ № 3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 \Матияш Н.Н.\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  1 от  30.08.2017 г.</w:t>
            </w:r>
          </w:p>
          <w:p w:rsidR="007A6286" w:rsidRDefault="007A6286" w:rsidP="003101A5">
            <w:pPr>
              <w:tabs>
                <w:tab w:val="left" w:pos="928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148 от  01.09.2017 г.</w:t>
            </w:r>
          </w:p>
          <w:p w:rsidR="007A6286" w:rsidRDefault="007A6286" w:rsidP="003101A5">
            <w:pPr>
              <w:tabs>
                <w:tab w:val="left" w:pos="928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A6286" w:rsidRDefault="007A6286" w:rsidP="007A6286">
      <w:pPr>
        <w:tabs>
          <w:tab w:val="left" w:pos="9288"/>
        </w:tabs>
        <w:rPr>
          <w:b/>
        </w:rPr>
      </w:pP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 «Физическая культура»</w:t>
      </w: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составлена</w:t>
      </w:r>
      <w:proofErr w:type="gramEnd"/>
      <w:r>
        <w:rPr>
          <w:b/>
          <w:sz w:val="32"/>
          <w:szCs w:val="32"/>
        </w:rPr>
        <w:t xml:space="preserve"> на основе ФГОС </w:t>
      </w: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7A6286" w:rsidRDefault="007A6286" w:rsidP="007A628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класс </w:t>
      </w:r>
    </w:p>
    <w:p w:rsidR="007A6286" w:rsidRDefault="007A6286" w:rsidP="007A6286">
      <w:pPr>
        <w:tabs>
          <w:tab w:val="left" w:pos="9288"/>
        </w:tabs>
        <w:ind w:left="360"/>
        <w:jc w:val="right"/>
      </w:pPr>
    </w:p>
    <w:p w:rsidR="007A6286" w:rsidRDefault="007A6286" w:rsidP="007A6286">
      <w:pPr>
        <w:tabs>
          <w:tab w:val="left" w:pos="9288"/>
        </w:tabs>
        <w:ind w:left="360"/>
        <w:jc w:val="right"/>
      </w:pPr>
    </w:p>
    <w:p w:rsidR="007A6286" w:rsidRDefault="007A6286" w:rsidP="007A6286">
      <w:pPr>
        <w:tabs>
          <w:tab w:val="left" w:pos="9288"/>
        </w:tabs>
        <w:ind w:left="360"/>
        <w:jc w:val="right"/>
      </w:pPr>
    </w:p>
    <w:p w:rsidR="007A6286" w:rsidRDefault="007A6286" w:rsidP="007A6286">
      <w:pPr>
        <w:tabs>
          <w:tab w:val="left" w:pos="9288"/>
        </w:tabs>
        <w:ind w:left="360"/>
        <w:jc w:val="right"/>
      </w:pPr>
    </w:p>
    <w:p w:rsidR="007A6286" w:rsidRDefault="007A6286" w:rsidP="007A6286">
      <w:pPr>
        <w:tabs>
          <w:tab w:val="left" w:pos="9288"/>
        </w:tabs>
        <w:ind w:left="360"/>
        <w:jc w:val="right"/>
      </w:pPr>
    </w:p>
    <w:p w:rsidR="007A6286" w:rsidRDefault="007A6286" w:rsidP="007A6286">
      <w:pPr>
        <w:tabs>
          <w:tab w:val="left" w:pos="9288"/>
        </w:tabs>
        <w:ind w:left="360"/>
        <w:jc w:val="right"/>
      </w:pPr>
      <w:r>
        <w:t>Разработал:</w:t>
      </w:r>
    </w:p>
    <w:p w:rsidR="007A6286" w:rsidRDefault="007A6286" w:rsidP="007A6286">
      <w:pPr>
        <w:tabs>
          <w:tab w:val="left" w:pos="9288"/>
        </w:tabs>
        <w:ind w:left="360"/>
        <w:jc w:val="right"/>
      </w:pPr>
      <w:r>
        <w:t>учитель физической культуры</w:t>
      </w:r>
    </w:p>
    <w:p w:rsidR="007A6286" w:rsidRDefault="007A6286" w:rsidP="007A6286">
      <w:pPr>
        <w:tabs>
          <w:tab w:val="left" w:pos="9288"/>
        </w:tabs>
        <w:ind w:left="360"/>
        <w:jc w:val="right"/>
      </w:pPr>
      <w:r>
        <w:t>Жданюк Лариса Витальевна</w:t>
      </w:r>
    </w:p>
    <w:p w:rsidR="007A6286" w:rsidRDefault="007A6286" w:rsidP="007A6286">
      <w:pPr>
        <w:tabs>
          <w:tab w:val="left" w:pos="9288"/>
        </w:tabs>
        <w:ind w:left="360"/>
        <w:jc w:val="right"/>
      </w:pPr>
      <w:r>
        <w:t>первая квалификационная категория</w:t>
      </w: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0045C0" w:rsidP="007A6286">
      <w:pPr>
        <w:tabs>
          <w:tab w:val="left" w:pos="9288"/>
        </w:tabs>
        <w:ind w:left="360"/>
        <w:jc w:val="center"/>
      </w:pPr>
      <w:r>
        <w:t xml:space="preserve">    </w:t>
      </w:r>
    </w:p>
    <w:p w:rsidR="007A6286" w:rsidRDefault="000045C0" w:rsidP="00FD1663">
      <w:pPr>
        <w:tabs>
          <w:tab w:val="left" w:pos="9288"/>
        </w:tabs>
        <w:ind w:left="360"/>
        <w:jc w:val="center"/>
      </w:pPr>
      <w:r>
        <w:t xml:space="preserve">    </w:t>
      </w:r>
      <w:r w:rsidR="007A6286">
        <w:t>Срок действия программы:</w:t>
      </w:r>
    </w:p>
    <w:p w:rsidR="007A6286" w:rsidRDefault="007A6286" w:rsidP="007A6286">
      <w:pPr>
        <w:tabs>
          <w:tab w:val="left" w:pos="9288"/>
        </w:tabs>
        <w:ind w:left="360"/>
        <w:jc w:val="center"/>
      </w:pPr>
      <w:r>
        <w:t>2017-2018 учебный год</w:t>
      </w: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7A6286" w:rsidRDefault="007A6286" w:rsidP="007A6286">
      <w:pPr>
        <w:tabs>
          <w:tab w:val="left" w:pos="9288"/>
        </w:tabs>
        <w:ind w:left="360"/>
        <w:jc w:val="center"/>
      </w:pPr>
    </w:p>
    <w:p w:rsidR="002F7988" w:rsidRDefault="002F7988" w:rsidP="002F7988">
      <w:pPr>
        <w:widowControl w:val="0"/>
        <w:suppressAutoHyphens/>
        <w:jc w:val="both"/>
        <w:rPr>
          <w:rFonts w:eastAsia="Calibri"/>
          <w:kern w:val="2"/>
          <w:shd w:val="clear" w:color="auto" w:fill="FFFFFF"/>
          <w:lang w:eastAsia="en-US"/>
        </w:rPr>
      </w:pPr>
      <w:r>
        <w:t xml:space="preserve">       </w:t>
      </w:r>
      <w:r>
        <w:rPr>
          <w:rFonts w:eastAsia="Calibri"/>
          <w:kern w:val="2"/>
          <w:shd w:val="clear" w:color="auto" w:fill="FFFFFF"/>
          <w:lang w:eastAsia="en-US"/>
        </w:rPr>
        <w:t>Рабочая   программа по учебному пре</w:t>
      </w:r>
      <w:r w:rsidR="000045C0">
        <w:rPr>
          <w:rFonts w:eastAsia="Calibri"/>
          <w:kern w:val="2"/>
          <w:shd w:val="clear" w:color="auto" w:fill="FFFFFF"/>
          <w:lang w:eastAsia="en-US"/>
        </w:rPr>
        <w:t>дмету «Физическая  культура» в 5</w:t>
      </w:r>
      <w:r>
        <w:rPr>
          <w:rFonts w:eastAsia="Calibri"/>
          <w:kern w:val="2"/>
          <w:shd w:val="clear" w:color="auto" w:fill="FFFFFF"/>
          <w:lang w:eastAsia="en-US"/>
        </w:rPr>
        <w:t xml:space="preserve"> классе  на 2017-2018 учебный год разработана на основе:</w:t>
      </w:r>
    </w:p>
    <w:p w:rsidR="000045C0" w:rsidRPr="001B4650" w:rsidRDefault="000045C0" w:rsidP="000045C0">
      <w:pPr>
        <w:pStyle w:val="aa"/>
        <w:numPr>
          <w:ilvl w:val="0"/>
          <w:numId w:val="1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8649FC">
        <w:rPr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>
        <w:rPr>
          <w:sz w:val="24"/>
          <w:szCs w:val="24"/>
          <w:shd w:val="clear" w:color="auto" w:fill="FFFFFF"/>
        </w:rPr>
        <w:t xml:space="preserve">основного общего образования, утверждённого </w:t>
      </w:r>
      <w:r w:rsidRPr="001B4650">
        <w:rPr>
          <w:bCs/>
          <w:color w:val="222222"/>
          <w:sz w:val="24"/>
          <w:szCs w:val="24"/>
        </w:rPr>
        <w:t xml:space="preserve">приказом </w:t>
      </w:r>
      <w:proofErr w:type="spellStart"/>
      <w:r w:rsidRPr="001B4650">
        <w:rPr>
          <w:bCs/>
          <w:color w:val="222222"/>
          <w:sz w:val="24"/>
          <w:szCs w:val="24"/>
        </w:rPr>
        <w:t>Минобрнауки</w:t>
      </w:r>
      <w:proofErr w:type="spellEnd"/>
      <w:r w:rsidRPr="001B4650">
        <w:rPr>
          <w:bCs/>
          <w:color w:val="222222"/>
          <w:sz w:val="24"/>
          <w:szCs w:val="24"/>
        </w:rPr>
        <w:t xml:space="preserve"> России от 17.12.2010 </w:t>
      </w:r>
      <w:r w:rsidRPr="001B4650"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B4650">
        <w:rPr>
          <w:sz w:val="24"/>
          <w:szCs w:val="24"/>
        </w:rPr>
        <w:t>Минобрнауки</w:t>
      </w:r>
      <w:proofErr w:type="spellEnd"/>
      <w:r w:rsidRPr="001B4650">
        <w:rPr>
          <w:sz w:val="24"/>
          <w:szCs w:val="24"/>
        </w:rPr>
        <w:t xml:space="preserve"> России от 29.12.2014 № 1644);</w:t>
      </w:r>
    </w:p>
    <w:p w:rsidR="000045C0" w:rsidRPr="008649FC" w:rsidRDefault="000045C0" w:rsidP="000045C0">
      <w:pPr>
        <w:pStyle w:val="aa"/>
        <w:numPr>
          <w:ilvl w:val="0"/>
          <w:numId w:val="1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8649FC">
        <w:rPr>
          <w:sz w:val="24"/>
          <w:szCs w:val="24"/>
          <w:shd w:val="clear" w:color="auto" w:fill="FFFFFF"/>
        </w:rPr>
        <w:t>Основной  образовательной программы</w:t>
      </w:r>
      <w:r>
        <w:rPr>
          <w:sz w:val="24"/>
          <w:szCs w:val="24"/>
          <w:shd w:val="clear" w:color="auto" w:fill="FFFFFF"/>
        </w:rPr>
        <w:t xml:space="preserve"> основного   общего образования в соответствии с ФГОС МБОУ ОШ</w:t>
      </w:r>
      <w:r w:rsidRPr="008649FC">
        <w:rPr>
          <w:sz w:val="24"/>
          <w:szCs w:val="24"/>
          <w:shd w:val="clear" w:color="auto" w:fill="FFFFFF"/>
        </w:rPr>
        <w:t>№ 3</w:t>
      </w:r>
      <w:r>
        <w:rPr>
          <w:sz w:val="24"/>
          <w:szCs w:val="24"/>
          <w:shd w:val="clear" w:color="auto" w:fill="FFFFFF"/>
        </w:rPr>
        <w:t>;</w:t>
      </w:r>
      <w:r w:rsidRPr="008649FC">
        <w:rPr>
          <w:sz w:val="24"/>
          <w:szCs w:val="24"/>
          <w:shd w:val="clear" w:color="auto" w:fill="FFFFFF"/>
        </w:rPr>
        <w:t xml:space="preserve"> </w:t>
      </w:r>
    </w:p>
    <w:p w:rsidR="002F7988" w:rsidRDefault="002F7988" w:rsidP="002F798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и авторской программы «Комплексная программа физического воспитания учащихся 5-6-7 классов» В. И. Ляха,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(М.: Просвещение, 2010).Учебник: Лях В. И. Физическая культура 5-6-7 класс.: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Организации базовый уровень:/ В.И. Лях. М.: Просвещение, 2014г.</w:t>
      </w:r>
    </w:p>
    <w:p w:rsidR="002F7988" w:rsidRDefault="002F7988" w:rsidP="002F7988">
      <w:pPr>
        <w:jc w:val="both"/>
      </w:pPr>
    </w:p>
    <w:p w:rsidR="007A6286" w:rsidRDefault="007A6286" w:rsidP="007A6286">
      <w:pPr>
        <w:jc w:val="both"/>
      </w:pPr>
    </w:p>
    <w:p w:rsidR="007A6286" w:rsidRDefault="007A6286" w:rsidP="007A6286">
      <w:pPr>
        <w:jc w:val="both"/>
      </w:pPr>
      <w:r>
        <w:t xml:space="preserve">     В соответствии с учебным планом школы на 2017-2018 учебный год рабочая программа по </w:t>
      </w:r>
      <w:r>
        <w:rPr>
          <w:rFonts w:eastAsia="Calibri"/>
          <w:lang w:eastAsia="en-US"/>
        </w:rPr>
        <w:t>учебному предмету «Физическая культура</w:t>
      </w:r>
      <w:r>
        <w:rPr>
          <w:rFonts w:eastAsia="Calibri"/>
          <w:kern w:val="2"/>
          <w:shd w:val="clear" w:color="auto" w:fill="FFFFFF"/>
          <w:lang w:eastAsia="en-US"/>
        </w:rPr>
        <w:t xml:space="preserve">» </w:t>
      </w:r>
      <w:r>
        <w:t>в 5 классе рассчитана на 70 часов в году (из расчёта 2 час  в неделю, 35 учебных недель).</w:t>
      </w:r>
    </w:p>
    <w:p w:rsidR="007A6286" w:rsidRDefault="007A6286" w:rsidP="007A6286">
      <w:pPr>
        <w:rPr>
          <w:rFonts w:eastAsia="Calibri"/>
          <w:b/>
          <w:bCs/>
          <w:lang w:eastAsia="en-US"/>
        </w:rPr>
      </w:pPr>
      <w:r>
        <w:t xml:space="preserve"> </w:t>
      </w:r>
      <w:r>
        <w:rPr>
          <w:color w:val="000000"/>
        </w:rPr>
        <w:t xml:space="preserve">    На основе годового календарного графика и расписания учебных занятий на 2017-2018 учебный год, учитывая праздничные дни - 23 февраля, 8 марта,1 мая, 9 мая, содержание программного материала скорректировано за счёт </w:t>
      </w:r>
      <w:r>
        <w:t>использования блочно-модульной технологии подачи учебного материала</w:t>
      </w:r>
      <w:r>
        <w:rPr>
          <w:color w:val="000000"/>
        </w:rPr>
        <w:t>:</w:t>
      </w:r>
      <w:r w:rsidRPr="0071375D">
        <w:rPr>
          <w:rFonts w:eastAsia="Calibri"/>
          <w:b/>
          <w:bCs/>
          <w:lang w:eastAsia="en-US"/>
        </w:rPr>
        <w:t xml:space="preserve"> </w:t>
      </w:r>
    </w:p>
    <w:p w:rsidR="007A6286" w:rsidRPr="00FD5300" w:rsidRDefault="007A6286" w:rsidP="007A6286">
      <w:pPr>
        <w:keepNext/>
        <w:jc w:val="center"/>
        <w:outlineLvl w:val="0"/>
        <w:rPr>
          <w:b/>
          <w:bCs/>
        </w:rPr>
      </w:pPr>
    </w:p>
    <w:p w:rsidR="007A6286" w:rsidRDefault="007A6286" w:rsidP="007A6286">
      <w:pPr>
        <w:pStyle w:val="c11"/>
        <w:numPr>
          <w:ilvl w:val="0"/>
          <w:numId w:val="2"/>
        </w:numPr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</w:rPr>
      </w:pPr>
      <w:r w:rsidRPr="001C5A39">
        <w:rPr>
          <w:rStyle w:val="c7c2"/>
          <w:rFonts w:ascii="Times New Roman" w:hAnsi="Times New Roman" w:cs="Times New Roman"/>
          <w:b/>
          <w:bCs/>
          <w:color w:val="000000"/>
        </w:rPr>
        <w:t xml:space="preserve">Планируемые результаты </w:t>
      </w:r>
      <w:r>
        <w:rPr>
          <w:rStyle w:val="c7c2"/>
          <w:rFonts w:ascii="Times New Roman" w:hAnsi="Times New Roman" w:cs="Times New Roman"/>
          <w:b/>
          <w:bCs/>
          <w:color w:val="000000"/>
        </w:rPr>
        <w:t xml:space="preserve">изучения учебного </w:t>
      </w:r>
      <w:r w:rsidRPr="001C5A39">
        <w:rPr>
          <w:rStyle w:val="c7c2"/>
          <w:rFonts w:ascii="Times New Roman" w:hAnsi="Times New Roman" w:cs="Times New Roman"/>
          <w:b/>
          <w:bCs/>
          <w:color w:val="000000"/>
        </w:rPr>
        <w:t>предмета «Физическая культура»</w:t>
      </w:r>
    </w:p>
    <w:p w:rsidR="007A6286" w:rsidRPr="001C5A39" w:rsidRDefault="007A6286" w:rsidP="007A6286">
      <w:pPr>
        <w:pStyle w:val="c11"/>
        <w:spacing w:before="0" w:beforeAutospacing="0" w:after="0" w:afterAutospacing="0"/>
        <w:ind w:left="720"/>
        <w:rPr>
          <w:rStyle w:val="c7c2"/>
          <w:rFonts w:ascii="Times New Roman" w:hAnsi="Times New Roman" w:cs="Times New Roman"/>
          <w:b/>
          <w:bCs/>
          <w:color w:val="000000"/>
        </w:rPr>
      </w:pP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Личностные результаты: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• проявление дисциплинированности, трудолюбие и упорство в достижении поставленных целей;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• оказание бескорыстной помощи своим сверстникам, нахождение с ними общего языка и общих интересов.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1C5A39">
        <w:rPr>
          <w:rStyle w:val="c2"/>
          <w:rFonts w:ascii="Times New Roman" w:hAnsi="Times New Roman" w:cs="Times New Roman"/>
          <w:color w:val="000000"/>
        </w:rPr>
        <w:t>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- владение знаниями об индивидуальных особенностях физического развития и физической подготовленности.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- владение знаниями об особенностях индивидуального здоровья и о способах профилактики заболеваний средствам физической культуры.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>В области нравственной культуры:</w:t>
      </w:r>
      <w:r w:rsidRPr="001C5A39">
        <w:rPr>
          <w:rStyle w:val="c2"/>
          <w:rFonts w:ascii="Times New Roman" w:hAnsi="Times New Roman" w:cs="Times New Roman"/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- способность управлять свои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lastRenderedPageBreak/>
        <w:t>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>В области трудовой культуры</w:t>
      </w:r>
      <w:r w:rsidRPr="001C5A39">
        <w:rPr>
          <w:rStyle w:val="c2"/>
          <w:rFonts w:ascii="Times New Roman" w:hAnsi="Times New Roman" w:cs="Times New Roman"/>
          <w:color w:val="000000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>В области эстетики</w:t>
      </w:r>
      <w:r w:rsidRPr="001C5A39">
        <w:rPr>
          <w:rStyle w:val="c2"/>
          <w:rFonts w:ascii="Times New Roman" w:hAnsi="Times New Roman" w:cs="Times New Roman"/>
          <w:color w:val="000000"/>
        </w:rPr>
        <w:t>: - красивая и правильная осанка, умение ее длительно сохранять при разных формах движений и передвижений;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1C5A39">
        <w:rPr>
          <w:rStyle w:val="c2"/>
          <w:rFonts w:ascii="Times New Roman" w:hAnsi="Times New Roman" w:cs="Times New Roman"/>
          <w:color w:val="000000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1C5A39">
        <w:rPr>
          <w:rStyle w:val="c2"/>
          <w:rFonts w:ascii="Times New Roman" w:hAnsi="Times New Roman" w:cs="Times New Roman"/>
          <w:color w:val="000000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proofErr w:type="gramStart"/>
      <w:r w:rsidRPr="001C5A39">
        <w:rPr>
          <w:rStyle w:val="c2"/>
          <w:rFonts w:ascii="Times New Roman" w:hAnsi="Times New Roman" w:cs="Times New Roman"/>
          <w:i/>
          <w:iCs/>
          <w:color w:val="000000"/>
        </w:rPr>
        <w:t>В области физической культуры</w:t>
      </w:r>
      <w:r w:rsidRPr="001C5A39">
        <w:rPr>
          <w:rStyle w:val="c2"/>
          <w:rFonts w:ascii="Times New Roman" w:hAnsi="Times New Roman" w:cs="Times New Roman"/>
          <w:color w:val="000000"/>
        </w:rPr>
        <w:t>:-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качества при выполнении тестовых упражнений по физической культуре.</w:t>
      </w:r>
      <w:proofErr w:type="gramEnd"/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i/>
        </w:rPr>
      </w:pPr>
      <w:r w:rsidRPr="001C5A3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Метапредметные  результаты: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>В области познавательной культуры</w:t>
      </w:r>
      <w:r w:rsidRPr="001C5A39">
        <w:rPr>
          <w:rFonts w:ascii="Times New Roman" w:hAnsi="Times New Roman" w:cs="Times New Roman"/>
          <w:color w:val="000000"/>
        </w:rPr>
        <w:t>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понимание физической культуры как средства организации здорового образа жизни, профилактика вредных привычек и отклоняющегося поведения;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понимание здоровья как важнейшего  условия саморазвития и самореализации человека.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>В области нравственной культуры</w:t>
      </w:r>
      <w:r w:rsidRPr="001C5A39">
        <w:rPr>
          <w:rFonts w:ascii="Times New Roman" w:hAnsi="Times New Roman" w:cs="Times New Roman"/>
          <w:color w:val="000000"/>
        </w:rPr>
        <w:t>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C5A39">
        <w:rPr>
          <w:rFonts w:ascii="Times New Roman" w:hAnsi="Times New Roman" w:cs="Times New Roman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1C5A39">
        <w:rPr>
          <w:rFonts w:ascii="Times New Roman" w:hAnsi="Times New Roman" w:cs="Times New Roman"/>
          <w:color w:val="000000"/>
        </w:rPr>
        <w:t>:-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1C5A39">
        <w:rPr>
          <w:rFonts w:ascii="Times New Roman" w:hAnsi="Times New Roman" w:cs="Times New Roman"/>
          <w:color w:val="000000"/>
        </w:rPr>
        <w:t>:-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1C5A39">
        <w:rPr>
          <w:rFonts w:ascii="Times New Roman" w:hAnsi="Times New Roman" w:cs="Times New Roman"/>
          <w:color w:val="000000"/>
        </w:rPr>
        <w:t>:- владение культурой речи, ведение диалога в доброжелательной и открытой форме;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физической культуры</w:t>
      </w:r>
      <w:r w:rsidRPr="001C5A39">
        <w:rPr>
          <w:rFonts w:ascii="Times New Roman" w:hAnsi="Times New Roman" w:cs="Times New Roman"/>
          <w:color w:val="000000"/>
        </w:rPr>
        <w:t>:-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D0846" w:rsidRDefault="007D0846" w:rsidP="007A6286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</w:pP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</w:rPr>
      </w:pPr>
      <w:r w:rsidRPr="001C5A3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lastRenderedPageBreak/>
        <w:t>Предметные результаты: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1C5A39">
        <w:rPr>
          <w:rFonts w:ascii="Times New Roman" w:hAnsi="Times New Roman" w:cs="Times New Roman"/>
          <w:color w:val="000000"/>
        </w:rPr>
        <w:t>:- знания по истории и развитию спорта и олимпийского движения, о положительном влиянии на укрепление мира и дружбы между народами;-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>В области нравственной культуры</w:t>
      </w:r>
      <w:r w:rsidRPr="001C5A39">
        <w:rPr>
          <w:rFonts w:ascii="Times New Roman" w:hAnsi="Times New Roman" w:cs="Times New Roman"/>
          <w:color w:val="000000"/>
        </w:rPr>
        <w:t>: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умение оказывать помощь  товарищу при освоении новых двигательных действий, корректно объяснять и объективно оценивать технику их выполнения;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1C5A39">
        <w:rPr>
          <w:rFonts w:ascii="Times New Roman" w:hAnsi="Times New Roman" w:cs="Times New Roman"/>
          <w:color w:val="000000"/>
        </w:rPr>
        <w:t>:-  способность преодолевать трудности, выполнять учебные задания по технической и физической подготовке в полном объеме;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color w:val="000000"/>
        </w:rPr>
        <w:t>- обеспечивать безопасность мест занятий, спортивного инвентаря и оборудования, спортивной одежды.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1C5A39">
        <w:rPr>
          <w:rFonts w:ascii="Times New Roman" w:hAnsi="Times New Roman" w:cs="Times New Roman"/>
          <w:color w:val="000000"/>
        </w:rPr>
        <w:t>:-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1C5A39">
        <w:rPr>
          <w:rFonts w:ascii="Times New Roman" w:hAnsi="Times New Roman" w:cs="Times New Roman"/>
          <w:color w:val="000000"/>
        </w:rPr>
        <w:t>:-  способность интересно и доступно излагать знания о физической культуре, грамотно пользоваться понятийным аппаратом;</w:t>
      </w:r>
    </w:p>
    <w:p w:rsidR="007A6286" w:rsidRPr="001C5A39" w:rsidRDefault="007A6286" w:rsidP="007A6286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C5A39">
        <w:rPr>
          <w:rFonts w:ascii="Times New Roman" w:hAnsi="Times New Roman" w:cs="Times New Roman"/>
          <w:i/>
          <w:iCs/>
          <w:color w:val="000000"/>
        </w:rPr>
        <w:t>В области физической культуры</w:t>
      </w:r>
      <w:r w:rsidRPr="001C5A39">
        <w:rPr>
          <w:rFonts w:ascii="Times New Roman" w:hAnsi="Times New Roman" w:cs="Times New Roman"/>
          <w:color w:val="000000"/>
        </w:rPr>
        <w:t>:-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A6286" w:rsidRPr="001C5A39" w:rsidRDefault="007A6286" w:rsidP="007A6286">
      <w:pPr>
        <w:jc w:val="both"/>
        <w:outlineLvl w:val="0"/>
        <w:rPr>
          <w:b/>
          <w:bCs/>
        </w:rPr>
      </w:pPr>
      <w:r w:rsidRPr="001C5A39">
        <w:rPr>
          <w:b/>
          <w:bCs/>
        </w:rPr>
        <w:t>Знания о физической культуре</w:t>
      </w:r>
    </w:p>
    <w:p w:rsidR="007A6286" w:rsidRPr="001C5A39" w:rsidRDefault="007A6286" w:rsidP="007A6286">
      <w:pPr>
        <w:jc w:val="both"/>
        <w:outlineLvl w:val="0"/>
        <w:rPr>
          <w:b/>
          <w:bCs/>
        </w:rPr>
      </w:pPr>
      <w:r w:rsidRPr="001C5A39">
        <w:t>Выпускник научится:</w:t>
      </w:r>
    </w:p>
    <w:p w:rsidR="007A6286" w:rsidRPr="001C5A39" w:rsidRDefault="007A6286" w:rsidP="007A6286">
      <w:pPr>
        <w:jc w:val="both"/>
      </w:pPr>
      <w:r w:rsidRPr="001C5A39">
        <w:t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A6286" w:rsidRPr="001C5A39" w:rsidRDefault="007A6286" w:rsidP="007A6286">
      <w:pPr>
        <w:jc w:val="both"/>
      </w:pPr>
      <w:r w:rsidRPr="001C5A39"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A6286" w:rsidRPr="001C5A39" w:rsidRDefault="007A6286" w:rsidP="007A6286">
      <w:pPr>
        <w:jc w:val="both"/>
      </w:pPr>
      <w:r w:rsidRPr="001C5A39"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A6286" w:rsidRPr="001C5A39" w:rsidRDefault="007A6286" w:rsidP="007A6286">
      <w:pPr>
        <w:jc w:val="both"/>
      </w:pPr>
      <w:r w:rsidRPr="001C5A39"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7A6286" w:rsidRPr="001C5A39" w:rsidRDefault="007A6286" w:rsidP="007A6286">
      <w:pPr>
        <w:jc w:val="both"/>
      </w:pPr>
      <w:r w:rsidRPr="001C5A39"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A6286" w:rsidRPr="001C5A39" w:rsidRDefault="007A6286" w:rsidP="007A6286">
      <w:pPr>
        <w:jc w:val="both"/>
      </w:pPr>
      <w:r w:rsidRPr="001C5A39">
        <w:t>-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A6286" w:rsidRPr="001C5A39" w:rsidRDefault="007A6286" w:rsidP="007A628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A3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6286" w:rsidRPr="001C5A39" w:rsidRDefault="007A6286" w:rsidP="007A628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A39">
        <w:rPr>
          <w:rFonts w:ascii="Times New Roman" w:hAnsi="Times New Roman" w:cs="Times New Roman"/>
          <w:sz w:val="24"/>
          <w:szCs w:val="24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A6286" w:rsidRPr="001C5A39" w:rsidRDefault="007A6286" w:rsidP="007A628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A39">
        <w:rPr>
          <w:rFonts w:ascii="Times New Roman" w:hAnsi="Times New Roman" w:cs="Times New Roman"/>
          <w:sz w:val="24"/>
          <w:szCs w:val="24"/>
        </w:rPr>
        <w:lastRenderedPageBreak/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A6286" w:rsidRPr="001C5A39" w:rsidRDefault="007A6286" w:rsidP="007A628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A39">
        <w:rPr>
          <w:rFonts w:ascii="Times New Roman" w:hAnsi="Times New Roman" w:cs="Times New Roman"/>
          <w:sz w:val="24"/>
          <w:szCs w:val="24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A6286" w:rsidRPr="001C5A39" w:rsidRDefault="007A6286" w:rsidP="007A628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A39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7A6286" w:rsidRPr="001C5A39" w:rsidRDefault="007A6286" w:rsidP="007A6286">
      <w:pPr>
        <w:ind w:hanging="284"/>
        <w:jc w:val="both"/>
      </w:pPr>
      <w:r w:rsidRPr="001C5A39">
        <w:t xml:space="preserve">Выпускник научится: </w:t>
      </w:r>
    </w:p>
    <w:p w:rsidR="007A6286" w:rsidRPr="001C5A39" w:rsidRDefault="007A6286" w:rsidP="007A6286">
      <w:pPr>
        <w:ind w:left="-284"/>
        <w:jc w:val="both"/>
      </w:pPr>
      <w:r w:rsidRPr="001C5A39">
        <w:t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A6286" w:rsidRPr="001C5A39" w:rsidRDefault="007A6286" w:rsidP="007A6286">
      <w:pPr>
        <w:ind w:left="-284"/>
        <w:jc w:val="both"/>
      </w:pPr>
      <w:r w:rsidRPr="001C5A39">
        <w:t>-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A6286" w:rsidRPr="001C5A39" w:rsidRDefault="007A6286" w:rsidP="007A6286">
      <w:pPr>
        <w:ind w:hanging="284"/>
        <w:jc w:val="both"/>
      </w:pPr>
      <w:r w:rsidRPr="001C5A39">
        <w:t>Выпускник получит возможность научиться:</w:t>
      </w:r>
    </w:p>
    <w:p w:rsidR="007A6286" w:rsidRPr="001C5A39" w:rsidRDefault="007A6286" w:rsidP="007A6286">
      <w:pPr>
        <w:ind w:left="-284"/>
        <w:jc w:val="both"/>
      </w:pPr>
      <w:r w:rsidRPr="001C5A39"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A6286" w:rsidRPr="001C5A39" w:rsidRDefault="007A6286" w:rsidP="007A6286">
      <w:pPr>
        <w:ind w:left="-284"/>
        <w:jc w:val="both"/>
      </w:pPr>
      <w:r w:rsidRPr="001C5A39">
        <w:t>- 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7A6286" w:rsidRPr="001C5A39" w:rsidRDefault="007A6286" w:rsidP="007A6286">
      <w:pPr>
        <w:ind w:hanging="284"/>
        <w:jc w:val="both"/>
        <w:outlineLvl w:val="0"/>
        <w:rPr>
          <w:b/>
          <w:bCs/>
        </w:rPr>
      </w:pPr>
      <w:r w:rsidRPr="001C5A39">
        <w:rPr>
          <w:b/>
          <w:bCs/>
        </w:rPr>
        <w:t>Физическое совершенствование</w:t>
      </w:r>
    </w:p>
    <w:p w:rsidR="007A6286" w:rsidRPr="001C5A39" w:rsidRDefault="007A6286" w:rsidP="007A6286">
      <w:pPr>
        <w:ind w:hanging="284"/>
        <w:jc w:val="both"/>
      </w:pPr>
      <w:r w:rsidRPr="001C5A39">
        <w:t xml:space="preserve">Выпускник научится: </w:t>
      </w:r>
    </w:p>
    <w:p w:rsidR="007A6286" w:rsidRPr="001C5A39" w:rsidRDefault="007A6286" w:rsidP="007A6286">
      <w:pPr>
        <w:ind w:left="-284"/>
        <w:jc w:val="both"/>
      </w:pPr>
      <w:r w:rsidRPr="001C5A39"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A6286" w:rsidRPr="001C5A39" w:rsidRDefault="007A6286" w:rsidP="007A6286">
      <w:pPr>
        <w:ind w:left="-284"/>
        <w:jc w:val="both"/>
      </w:pPr>
      <w:r w:rsidRPr="001C5A39"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выполнять акробатические комбинации из числа хорошо освоенных упражнений; </w:t>
      </w:r>
    </w:p>
    <w:p w:rsidR="007A6286" w:rsidRPr="001C5A39" w:rsidRDefault="007A6286" w:rsidP="007A6286">
      <w:pPr>
        <w:ind w:left="-284"/>
        <w:jc w:val="both"/>
      </w:pPr>
      <w:r w:rsidRPr="001C5A39">
        <w:t>- выполнять гимнастические комбинации на спортивных снарядах из числа хорошо освоенных упражнений;</w:t>
      </w:r>
    </w:p>
    <w:p w:rsidR="007A6286" w:rsidRPr="001C5A39" w:rsidRDefault="007A6286" w:rsidP="007A6286">
      <w:pPr>
        <w:ind w:left="-284"/>
        <w:jc w:val="both"/>
      </w:pPr>
      <w:r w:rsidRPr="001C5A39">
        <w:t xml:space="preserve">- выполнять легкоатлетические упражнения в беге и прыжках (в высоту и длину); </w:t>
      </w:r>
    </w:p>
    <w:p w:rsidR="007A6286" w:rsidRPr="001C5A39" w:rsidRDefault="007A6286" w:rsidP="007A6286">
      <w:pPr>
        <w:ind w:left="-284"/>
        <w:jc w:val="both"/>
      </w:pPr>
      <w:r w:rsidRPr="001C5A39">
        <w:lastRenderedPageBreak/>
        <w:t xml:space="preserve">- выполнять основные технические действия и приемы игры в волейбол в условиях учебной и игровой деятельности; </w:t>
      </w:r>
    </w:p>
    <w:p w:rsidR="007A6286" w:rsidRPr="001C5A39" w:rsidRDefault="007A6286" w:rsidP="007A6286">
      <w:pPr>
        <w:ind w:left="-284"/>
        <w:jc w:val="both"/>
      </w:pPr>
      <w:r w:rsidRPr="001C5A39">
        <w:t>- выполнять основные технические действия и приемы игры в баскетбол в условиях учебной и игровой деятельности;</w:t>
      </w:r>
    </w:p>
    <w:p w:rsidR="007A6286" w:rsidRPr="001C5A39" w:rsidRDefault="007A6286" w:rsidP="007A6286">
      <w:pPr>
        <w:ind w:left="-284"/>
        <w:jc w:val="both"/>
      </w:pPr>
      <w:r w:rsidRPr="001C5A39">
        <w:t>- выполнять тестовые упражнения на оценку уровня индивидуального развития основных физических качеств.</w:t>
      </w:r>
    </w:p>
    <w:p w:rsidR="007A6286" w:rsidRPr="001C5A39" w:rsidRDefault="007A6286" w:rsidP="007A6286">
      <w:pPr>
        <w:ind w:hanging="284"/>
        <w:jc w:val="both"/>
      </w:pPr>
      <w:r w:rsidRPr="001C5A39">
        <w:t>Выпускник получит возможность научиться:</w:t>
      </w:r>
    </w:p>
    <w:p w:rsidR="007A6286" w:rsidRPr="001C5A39" w:rsidRDefault="007A6286" w:rsidP="007A6286">
      <w:pPr>
        <w:ind w:hanging="284"/>
        <w:jc w:val="both"/>
      </w:pPr>
      <w:r w:rsidRPr="001C5A39">
        <w:t>- преодолевать естественные и искусственные препятствия с помощью разнообразных способов лазания, прыжков и бега;</w:t>
      </w:r>
    </w:p>
    <w:p w:rsidR="007A6286" w:rsidRPr="001C5A39" w:rsidRDefault="007A6286" w:rsidP="007A6286">
      <w:pPr>
        <w:ind w:hanging="284"/>
        <w:jc w:val="both"/>
      </w:pPr>
      <w:r w:rsidRPr="001C5A39">
        <w:t>- осуществлять судейство по одному из осваиваемых видов спорта;</w:t>
      </w:r>
    </w:p>
    <w:p w:rsidR="007A6286" w:rsidRPr="001C5A39" w:rsidRDefault="007A6286" w:rsidP="007A6286">
      <w:pPr>
        <w:ind w:hanging="284"/>
        <w:jc w:val="both"/>
      </w:pPr>
      <w:r w:rsidRPr="001C5A39">
        <w:t xml:space="preserve">- выполнять тестовые нормативы по физической подготовке. </w:t>
      </w:r>
    </w:p>
    <w:p w:rsidR="007A6286" w:rsidRDefault="007A6286" w:rsidP="007A6286">
      <w:pPr>
        <w:ind w:hanging="284"/>
        <w:jc w:val="center"/>
        <w:rPr>
          <w:b/>
          <w:bCs/>
          <w:iCs/>
          <w:sz w:val="28"/>
          <w:szCs w:val="28"/>
        </w:rPr>
      </w:pPr>
    </w:p>
    <w:p w:rsidR="007A6286" w:rsidRPr="001C5A39" w:rsidRDefault="007A6286" w:rsidP="007A6286">
      <w:pPr>
        <w:ind w:hanging="284"/>
        <w:jc w:val="center"/>
      </w:pPr>
      <w:r w:rsidRPr="001C5A39">
        <w:rPr>
          <w:b/>
          <w:bCs/>
          <w:iCs/>
        </w:rPr>
        <w:t xml:space="preserve">2. Содержание учебного </w:t>
      </w:r>
      <w:r w:rsidRPr="001C5A39">
        <w:rPr>
          <w:rStyle w:val="c7c2"/>
          <w:b/>
          <w:bCs/>
          <w:color w:val="000000"/>
        </w:rPr>
        <w:t>предмета «Физическая культура»</w:t>
      </w:r>
    </w:p>
    <w:p w:rsidR="007A6286" w:rsidRPr="001C5A39" w:rsidRDefault="007A6286" w:rsidP="007A628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</w:rPr>
        <w:t>Программа состоит из разделов:</w:t>
      </w:r>
    </w:p>
    <w:p w:rsidR="007A6286" w:rsidRPr="001C5A39" w:rsidRDefault="007A6286" w:rsidP="007A628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</w:rPr>
        <w:t>«Знания о физической культуре» (информационный компонент); «Способы двигательной (физкультурной) деятельности» ( операциональный компонент); «Физическое совершенствование</w:t>
      </w:r>
      <w:proofErr w:type="gramStart"/>
      <w:r w:rsidRPr="001C5A39">
        <w:rPr>
          <w:rFonts w:ascii="Times New Roman" w:hAnsi="Times New Roman" w:cs="Times New Roman"/>
        </w:rPr>
        <w:t>»(</w:t>
      </w:r>
      <w:proofErr w:type="gramEnd"/>
      <w:r w:rsidRPr="001C5A39">
        <w:rPr>
          <w:rFonts w:ascii="Times New Roman" w:hAnsi="Times New Roman" w:cs="Times New Roman"/>
        </w:rPr>
        <w:t>мотивационный компонент).</w:t>
      </w:r>
      <w:r w:rsidRPr="001C5A39">
        <w:rPr>
          <w:rFonts w:ascii="Times New Roman" w:hAnsi="Times New Roman" w:cs="Times New Roman"/>
        </w:rPr>
        <w:br/>
        <w:t xml:space="preserve">      Содержание раздела </w:t>
      </w:r>
      <w:r w:rsidRPr="001C5A39">
        <w:rPr>
          <w:rFonts w:ascii="Times New Roman" w:hAnsi="Times New Roman" w:cs="Times New Roman"/>
          <w:i/>
          <w:iCs/>
        </w:rPr>
        <w:t xml:space="preserve">«Знания о физической культуре» </w:t>
      </w:r>
      <w:r w:rsidRPr="001C5A39">
        <w:rPr>
          <w:rFonts w:ascii="Times New Roman" w:hAnsi="Times New Roman" w:cs="Times New Roman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7A6286" w:rsidRPr="001C5A39" w:rsidRDefault="007A6286" w:rsidP="007A628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</w:rPr>
        <w:t xml:space="preserve">В разделе </w:t>
      </w:r>
      <w:r w:rsidRPr="001C5A39">
        <w:rPr>
          <w:rFonts w:ascii="Times New Roman" w:hAnsi="Times New Roman" w:cs="Times New Roman"/>
          <w:i/>
          <w:iCs/>
        </w:rPr>
        <w:t xml:space="preserve">«Способы двигательной (физкультурной) деятельности» </w:t>
      </w:r>
      <w:r w:rsidRPr="001C5A39">
        <w:rPr>
          <w:rFonts w:ascii="Times New Roman" w:hAnsi="Times New Roman" w:cs="Times New Roman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 w:rsidRPr="001C5A39">
        <w:rPr>
          <w:rFonts w:ascii="Times New Roman" w:hAnsi="Times New Roman" w:cs="Times New Roman"/>
        </w:rPr>
        <w:br/>
        <w:t xml:space="preserve">      Наиболее представительным по объему учебного содержания является раздел </w:t>
      </w:r>
      <w:r w:rsidRPr="001C5A39">
        <w:rPr>
          <w:rFonts w:ascii="Times New Roman" w:hAnsi="Times New Roman" w:cs="Times New Roman"/>
          <w:i/>
          <w:iCs/>
        </w:rPr>
        <w:t>«Физическое совершенствование»</w:t>
      </w:r>
      <w:r w:rsidRPr="001C5A39">
        <w:rPr>
          <w:rFonts w:ascii="Times New Roman" w:hAnsi="Times New Roman" w:cs="Times New Roman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  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</w:t>
      </w:r>
    </w:p>
    <w:p w:rsidR="007A6286" w:rsidRPr="001C5A39" w:rsidRDefault="007A6286" w:rsidP="007A628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</w:rPr>
        <w:t xml:space="preserve">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       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Pr="001C5A39">
        <w:rPr>
          <w:rFonts w:ascii="Times New Roman" w:hAnsi="Times New Roman" w:cs="Times New Roman"/>
        </w:rPr>
        <w:t>дств  в пр</w:t>
      </w:r>
      <w:proofErr w:type="gramEnd"/>
      <w:r w:rsidRPr="001C5A39">
        <w:rPr>
          <w:rFonts w:ascii="Times New Roman" w:hAnsi="Times New Roman" w:cs="Times New Roman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кроссовой подготовки, спортивных игр), имеющих относительно выраженное прикладное значение.</w:t>
      </w:r>
      <w:r w:rsidRPr="001C5A39">
        <w:rPr>
          <w:rFonts w:ascii="Times New Roman" w:hAnsi="Times New Roman" w:cs="Times New Roman"/>
        </w:rPr>
        <w:br/>
      </w:r>
      <w:r w:rsidRPr="001C5A39">
        <w:rPr>
          <w:rFonts w:ascii="Times New Roman" w:hAnsi="Times New Roman" w:cs="Times New Roman"/>
        </w:rPr>
        <w:lastRenderedPageBreak/>
        <w:t xml:space="preserve">      Тема «Спортивно-оздоровительная деятельность с соревновательной направленностью» ориентирована на возрастные интересы учащихся к соревновательной деятельности.  </w:t>
      </w:r>
    </w:p>
    <w:p w:rsidR="00C629C7" w:rsidRPr="001C5A39" w:rsidRDefault="007A6286" w:rsidP="007A628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5A39">
        <w:rPr>
          <w:rFonts w:ascii="Times New Roman" w:hAnsi="Times New Roman" w:cs="Times New Roman"/>
        </w:rPr>
        <w:t xml:space="preserve"> Завершается программа изложением </w:t>
      </w:r>
      <w:r w:rsidRPr="001C5A39">
        <w:rPr>
          <w:rFonts w:ascii="Times New Roman" w:hAnsi="Times New Roman" w:cs="Times New Roman"/>
          <w:i/>
          <w:iCs/>
        </w:rPr>
        <w:t xml:space="preserve">Требований к уровню подготовки выпускников основной школы по физической культуре. </w:t>
      </w:r>
      <w:r w:rsidRPr="001C5A39">
        <w:rPr>
          <w:rFonts w:ascii="Times New Roman" w:hAnsi="Times New Roman" w:cs="Times New Roman"/>
        </w:rPr>
        <w:t xml:space="preserve"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</w:t>
      </w:r>
    </w:p>
    <w:p w:rsidR="00C629C7" w:rsidRPr="001C5A39" w:rsidRDefault="00C629C7" w:rsidP="001C5A39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1C5A39">
        <w:rPr>
          <w:b/>
          <w:bCs/>
        </w:rPr>
        <w:t>Знания о физической культуре</w:t>
      </w:r>
    </w:p>
    <w:p w:rsidR="00C629C7" w:rsidRPr="001C5A39" w:rsidRDefault="00C629C7" w:rsidP="00C629C7">
      <w:pPr>
        <w:spacing w:before="100" w:beforeAutospacing="1" w:after="100" w:afterAutospacing="1"/>
        <w:rPr>
          <w:b/>
          <w:bCs/>
          <w:color w:val="000000"/>
        </w:rPr>
      </w:pPr>
      <w:r w:rsidRPr="001C5A39">
        <w:rPr>
          <w:b/>
          <w:bCs/>
          <w:i/>
          <w:iCs/>
        </w:rPr>
        <w:t xml:space="preserve">История физической культуры. </w:t>
      </w:r>
      <w:r w:rsidRPr="001C5A39"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1C5A39">
        <w:br/>
      </w:r>
      <w:r w:rsidRPr="001C5A39">
        <w:rPr>
          <w:b/>
          <w:bCs/>
          <w:i/>
          <w:iCs/>
        </w:rPr>
        <w:t xml:space="preserve">Базовые понятия физической культуры. </w:t>
      </w:r>
      <w:r w:rsidRPr="001C5A39"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1C5A39">
        <w:br/>
        <w:t> </w:t>
      </w:r>
      <w:r w:rsidRPr="001C5A39">
        <w:rPr>
          <w:b/>
          <w:bCs/>
          <w:i/>
          <w:iCs/>
        </w:rPr>
        <w:t xml:space="preserve">Физическая культура человека. </w:t>
      </w:r>
      <w:r w:rsidRPr="001C5A39"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 и их значение для профилактики утомления. Гигиенические требования к проведению физкультминуток</w:t>
      </w:r>
      <w:proofErr w:type="gramStart"/>
      <w:r w:rsidRPr="001C5A39">
        <w:t xml:space="preserve"> ,</w:t>
      </w:r>
      <w:proofErr w:type="gramEnd"/>
      <w:r w:rsidRPr="001C5A39">
        <w:t xml:space="preserve">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упражнениями.</w:t>
      </w:r>
    </w:p>
    <w:p w:rsidR="00C629C7" w:rsidRPr="001C5A39" w:rsidRDefault="00C629C7" w:rsidP="00C629C7">
      <w:pPr>
        <w:spacing w:before="100" w:beforeAutospacing="1" w:after="100" w:afterAutospacing="1"/>
        <w:jc w:val="center"/>
      </w:pPr>
      <w:r w:rsidRPr="001C5A39">
        <w:rPr>
          <w:b/>
          <w:bCs/>
        </w:rPr>
        <w:t>Способы двигательной (физкультурной) деятельности</w:t>
      </w:r>
    </w:p>
    <w:p w:rsidR="00C629C7" w:rsidRPr="001C5A39" w:rsidRDefault="00C629C7" w:rsidP="00C629C7">
      <w:pPr>
        <w:spacing w:before="100" w:beforeAutospacing="1" w:after="100" w:afterAutospacing="1"/>
        <w:jc w:val="both"/>
      </w:pPr>
      <w:r w:rsidRPr="001C5A39">
        <w:t>      </w:t>
      </w:r>
      <w:r w:rsidRPr="001C5A39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1C5A39"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   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1C5A39">
        <w:t>физкультпауз</w:t>
      </w:r>
      <w:proofErr w:type="spellEnd"/>
      <w:r w:rsidRPr="001C5A39">
        <w:t xml:space="preserve">. Выполнение комплексов упражнений утренней зарядки, физкультминуток, </w:t>
      </w:r>
      <w:proofErr w:type="spellStart"/>
      <w:r w:rsidRPr="001C5A39">
        <w:t>физкультпауз</w:t>
      </w:r>
      <w:proofErr w:type="spellEnd"/>
      <w:r w:rsidRPr="001C5A39">
        <w:t xml:space="preserve">, комплексов упражнений с предметами и без предметов (по заданию учителя) для формирования правильной осанки и коррекции ее нарушений. </w:t>
      </w:r>
      <w:r w:rsidRPr="001C5A39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1C5A39"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 Самоконтроль. Измерение частоты сердечных сокращений во время занятий физическими упражнениями.</w:t>
      </w:r>
    </w:p>
    <w:p w:rsidR="00C629C7" w:rsidRPr="001C5A39" w:rsidRDefault="00C629C7" w:rsidP="00C629C7">
      <w:pPr>
        <w:spacing w:before="100" w:beforeAutospacing="1" w:after="100" w:afterAutospacing="1"/>
        <w:jc w:val="both"/>
      </w:pPr>
      <w:r w:rsidRPr="001C5A39">
        <w:t xml:space="preserve">                                 </w:t>
      </w:r>
      <w:r w:rsidRPr="001C5A39">
        <w:rPr>
          <w:b/>
          <w:bCs/>
        </w:rPr>
        <w:t>Физическое совершенствование</w:t>
      </w:r>
    </w:p>
    <w:p w:rsidR="00C629C7" w:rsidRPr="001C5A39" w:rsidRDefault="00C629C7" w:rsidP="00C629C7">
      <w:pPr>
        <w:spacing w:before="100" w:beforeAutospacing="1" w:after="100" w:afterAutospacing="1"/>
        <w:jc w:val="both"/>
      </w:pPr>
      <w:r w:rsidRPr="001C5A39">
        <w:lastRenderedPageBreak/>
        <w:t>      </w:t>
      </w:r>
      <w:r w:rsidRPr="001C5A39">
        <w:rPr>
          <w:b/>
          <w:bCs/>
          <w:i/>
          <w:iCs/>
        </w:rPr>
        <w:t>Физкультурно-оздоровительная деятельность. </w:t>
      </w:r>
      <w:r w:rsidRPr="001C5A39"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  </w:t>
      </w:r>
      <w:r w:rsidRPr="001C5A39">
        <w:rPr>
          <w:b/>
          <w:bCs/>
          <w:i/>
          <w:iCs/>
        </w:rPr>
        <w:t xml:space="preserve">Спортивно-оздоровительная деятельность с общеразвивающей направленностью. </w:t>
      </w:r>
      <w:r w:rsidRPr="001C5A39">
        <w:rPr>
          <w:i/>
          <w:iCs/>
        </w:rPr>
        <w:t>Гимнастика с основами акробатики</w:t>
      </w:r>
      <w:proofErr w:type="gramStart"/>
      <w:r w:rsidRPr="001C5A39">
        <w:rPr>
          <w:i/>
          <w:iCs/>
        </w:rPr>
        <w:t xml:space="preserve"> .</w:t>
      </w:r>
      <w:proofErr w:type="gramEnd"/>
      <w:r w:rsidRPr="001C5A39"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 Кувырок вперед (назад) в группировке; кувырок вперед ноги скрестно с последующим поворотом на 180°; кувырок назад из стойки на лопатках в полу шпагат. Опорные прыжки: прыжок ноги врозь через гимнастического козла в ширину </w:t>
      </w:r>
      <w:r w:rsidRPr="001C5A39">
        <w:rPr>
          <w:i/>
          <w:iCs/>
        </w:rPr>
        <w:t xml:space="preserve">(мальчики); </w:t>
      </w:r>
      <w:r w:rsidRPr="001C5A39">
        <w:t xml:space="preserve">прыжок на гимнастического козла в упор присев и соскок </w:t>
      </w:r>
      <w:r w:rsidRPr="001C5A39">
        <w:rPr>
          <w:i/>
          <w:iCs/>
        </w:rPr>
        <w:t>(девочки).</w:t>
      </w:r>
      <w:r w:rsidRPr="001C5A39">
        <w:t xml:space="preserve">      Передвижения по напольному гимнастическому бревну </w:t>
      </w:r>
      <w:r w:rsidRPr="001C5A39">
        <w:rPr>
          <w:i/>
          <w:iCs/>
        </w:rPr>
        <w:t xml:space="preserve">(девочки): </w:t>
      </w:r>
      <w:r w:rsidRPr="001C5A39">
        <w:t>ходьба с различной амплитудой движений и ускорениями, поворотами и подскоками (на месте и в движении).</w:t>
      </w:r>
      <w:r w:rsidRPr="001C5A39">
        <w:br/>
        <w:t>      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 —1 м). Упражнения общей физической подготовки.  </w:t>
      </w:r>
      <w:r w:rsidRPr="001C5A39">
        <w:rPr>
          <w:i/>
          <w:iCs/>
        </w:rPr>
        <w:t>Легкая атлетика</w:t>
      </w:r>
      <w:r w:rsidRPr="001C5A39">
        <w:t>.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 Упражнения общей физической подготовки.  Кроссовая подготовка</w:t>
      </w:r>
      <w:proofErr w:type="gramStart"/>
      <w:r w:rsidRPr="001C5A39">
        <w:t xml:space="preserve"> .</w:t>
      </w:r>
      <w:proofErr w:type="gramEnd"/>
      <w:r w:rsidRPr="001C5A39">
        <w:t>Длина дистанций регулируется учителем или учащимися. Упражнения общей физической подготовки. </w:t>
      </w:r>
      <w:r w:rsidRPr="001C5A39">
        <w:rPr>
          <w:i/>
          <w:iCs/>
        </w:rPr>
        <w:t>Спортивные игры</w:t>
      </w:r>
      <w:proofErr w:type="gramStart"/>
      <w:r w:rsidRPr="001C5A39">
        <w:rPr>
          <w:i/>
          <w:iCs/>
        </w:rPr>
        <w:t xml:space="preserve"> .</w:t>
      </w:r>
      <w:proofErr w:type="gramEnd"/>
      <w:r w:rsidRPr="001C5A39">
        <w:rPr>
          <w:spacing w:val="48"/>
        </w:rPr>
        <w:t>Баскетбол</w:t>
      </w:r>
      <w:r w:rsidRPr="001C5A39">
        <w:t xml:space="preserve">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1C5A39">
        <w:rPr>
          <w:bCs/>
        </w:rPr>
        <w:t>с</w:t>
      </w:r>
      <w:r w:rsidRPr="001C5A39">
        <w:rPr>
          <w:b/>
          <w:bCs/>
        </w:rPr>
        <w:t xml:space="preserve"> </w:t>
      </w:r>
      <w:r w:rsidRPr="001C5A39">
        <w:t>места. Упражнения общей физической подготовки.</w:t>
      </w:r>
      <w:r w:rsidRPr="001C5A39">
        <w:br/>
        <w:t>      </w:t>
      </w:r>
      <w:r w:rsidRPr="001C5A39">
        <w:rPr>
          <w:spacing w:val="48"/>
        </w:rPr>
        <w:t>Волейбол</w:t>
      </w:r>
      <w:r w:rsidRPr="001C5A39">
        <w:t>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  <w:r w:rsidRPr="001C5A39">
        <w:br/>
        <w:t xml:space="preserve">      Упражнения общей физической подготовки.       </w:t>
      </w:r>
      <w:r w:rsidRPr="001C5A39">
        <w:br/>
        <w:t>      </w:t>
      </w:r>
      <w:r w:rsidRPr="001C5A39">
        <w:rPr>
          <w:b/>
          <w:bCs/>
          <w:i/>
          <w:iCs/>
        </w:rPr>
        <w:t>Спортивно-оздоровительная деятельность с соревновательной направленностью</w:t>
      </w:r>
      <w:proofErr w:type="gramStart"/>
      <w:r w:rsidRPr="001C5A39">
        <w:t> </w:t>
      </w:r>
      <w:r w:rsidRPr="001C5A39">
        <w:rPr>
          <w:b/>
          <w:bCs/>
          <w:i/>
          <w:iCs/>
        </w:rPr>
        <w:t>.</w:t>
      </w:r>
      <w:proofErr w:type="gramEnd"/>
      <w:r w:rsidRPr="001C5A39">
        <w:rPr>
          <w:b/>
          <w:bCs/>
          <w:i/>
          <w:iCs/>
        </w:rPr>
        <w:t xml:space="preserve"> </w:t>
      </w:r>
      <w:r w:rsidRPr="001C5A39">
        <w:rPr>
          <w:i/>
          <w:iCs/>
        </w:rPr>
        <w:t xml:space="preserve">Гимнастика с основами акробатики (мальчики). </w:t>
      </w:r>
      <w:r w:rsidRPr="001C5A39"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 шпагат. Акробатическая комбинация </w:t>
      </w:r>
      <w:r w:rsidRPr="001C5A39">
        <w:rPr>
          <w:i/>
          <w:iCs/>
        </w:rPr>
        <w:t xml:space="preserve">(мальчики): </w:t>
      </w:r>
      <w:r w:rsidRPr="001C5A39">
        <w:t>кувырок вперед прыжком с места, перекат назад в стойку на лопатках, перекат вперед в упор присев.</w:t>
      </w:r>
      <w:r w:rsidRPr="001C5A39">
        <w:br/>
        <w:t xml:space="preserve">      Опорные прыжки: прыжок ноги врозь через гимнастического козла в ширину </w:t>
      </w:r>
      <w:r w:rsidRPr="001C5A39">
        <w:rPr>
          <w:i/>
          <w:iCs/>
        </w:rPr>
        <w:t xml:space="preserve">(мальчики); </w:t>
      </w:r>
      <w:r w:rsidRPr="001C5A39">
        <w:t xml:space="preserve">прыжок на гимнастического козла в упор присев и соскок с поворотом </w:t>
      </w:r>
      <w:r w:rsidRPr="001C5A39">
        <w:rPr>
          <w:i/>
          <w:iCs/>
        </w:rPr>
        <w:t>(девочки).</w:t>
      </w:r>
      <w:r w:rsidRPr="001C5A39">
        <w:t xml:space="preserve"> Передвижения по напольному гимнастическому бревну </w:t>
      </w:r>
      <w:r w:rsidRPr="001C5A39">
        <w:rPr>
          <w:i/>
          <w:iCs/>
        </w:rPr>
        <w:t xml:space="preserve">(девочки): </w:t>
      </w:r>
      <w:r w:rsidRPr="001C5A39">
        <w:t>ходьба с различной амплитудой движений и ускорениями, поворотами и подскоками (на месте и в движении).</w:t>
      </w:r>
    </w:p>
    <w:p w:rsidR="00C629C7" w:rsidRPr="001C5A39" w:rsidRDefault="00C629C7" w:rsidP="00C629C7">
      <w:pPr>
        <w:spacing w:before="100" w:beforeAutospacing="1" w:after="100" w:afterAutospacing="1"/>
        <w:jc w:val="both"/>
      </w:pPr>
      <w:r w:rsidRPr="001C5A39">
        <w:t xml:space="preserve">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</w:t>
      </w:r>
      <w:r w:rsidRPr="001C5A39">
        <w:lastRenderedPageBreak/>
        <w:t>бревне. Упражнения специальной физической и технической подготовки</w:t>
      </w:r>
      <w:proofErr w:type="gramStart"/>
      <w:r w:rsidRPr="001C5A39">
        <w:t> .</w:t>
      </w:r>
      <w:proofErr w:type="gramEnd"/>
      <w:r w:rsidRPr="001C5A39">
        <w:t> </w:t>
      </w:r>
      <w:r w:rsidRPr="001C5A39">
        <w:rPr>
          <w:i/>
          <w:iCs/>
        </w:rPr>
        <w:t xml:space="preserve">Легкая атлетика. </w:t>
      </w:r>
      <w:r w:rsidRPr="001C5A39">
        <w:t>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 Кроссовая подготовка. Упражнения специальной физической и технической подготовки.      </w:t>
      </w:r>
      <w:r w:rsidRPr="001C5A39">
        <w:rPr>
          <w:i/>
          <w:iCs/>
        </w:rPr>
        <w:t xml:space="preserve">Спортивные игры. </w:t>
      </w:r>
      <w:r w:rsidRPr="001C5A39">
        <w:rPr>
          <w:spacing w:val="48"/>
        </w:rPr>
        <w:t>Баскетбол</w:t>
      </w:r>
      <w:r w:rsidRPr="001C5A39"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1C5A39"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1C5A39">
        <w:t xml:space="preserve"> бросок мяча в баскетбольный щит одной (двумя) руками от груди после ведения. Игра в баскетбол по правилам. Упражнения специальной физической и технической подготовки. </w:t>
      </w:r>
      <w:r w:rsidRPr="001C5A39">
        <w:rPr>
          <w:spacing w:val="48"/>
        </w:rPr>
        <w:t>Волейбол</w:t>
      </w:r>
      <w:r w:rsidRPr="001C5A39">
        <w:t>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 Упражнения специальной физической и технической подготовки. </w:t>
      </w:r>
    </w:p>
    <w:p w:rsidR="007D0846" w:rsidRDefault="00C629C7" w:rsidP="007D0846">
      <w:pPr>
        <w:keepNext/>
        <w:jc w:val="center"/>
        <w:outlineLvl w:val="0"/>
        <w:rPr>
          <w:b/>
          <w:bCs/>
        </w:rPr>
      </w:pPr>
      <w:r w:rsidRPr="007D0846">
        <w:rPr>
          <w:b/>
        </w:rPr>
        <w:t xml:space="preserve">                          </w:t>
      </w:r>
    </w:p>
    <w:p w:rsidR="007D0846" w:rsidRDefault="007D0846" w:rsidP="007D0846">
      <w:pPr>
        <w:keepNext/>
        <w:jc w:val="center"/>
        <w:outlineLvl w:val="0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3.  Тематическое планирование </w:t>
      </w:r>
      <w:r>
        <w:rPr>
          <w:rFonts w:eastAsia="Calibri"/>
          <w:b/>
          <w:bCs/>
          <w:lang w:eastAsia="en-US"/>
        </w:rPr>
        <w:t>по физической культуре.</w:t>
      </w:r>
    </w:p>
    <w:p w:rsidR="007D0846" w:rsidRDefault="007D0846" w:rsidP="007D0846">
      <w:pPr>
        <w:keepNext/>
        <w:outlineLvl w:val="0"/>
        <w:rPr>
          <w:rFonts w:eastAsia="Calibri"/>
          <w:b/>
          <w:bCs/>
          <w:lang w:eastAsia="en-US"/>
        </w:rPr>
      </w:pPr>
    </w:p>
    <w:tbl>
      <w:tblPr>
        <w:tblStyle w:val="a9"/>
        <w:tblW w:w="11813" w:type="dxa"/>
        <w:tblLook w:val="04A0" w:firstRow="1" w:lastRow="0" w:firstColumn="1" w:lastColumn="0" w:noHBand="0" w:noVBand="1"/>
      </w:tblPr>
      <w:tblGrid>
        <w:gridCol w:w="1383"/>
        <w:gridCol w:w="8926"/>
        <w:gridCol w:w="1504"/>
      </w:tblGrid>
      <w:tr w:rsidR="007D0846" w:rsidTr="003101A5">
        <w:trPr>
          <w:trHeight w:val="31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D0846" w:rsidTr="003101A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46" w:rsidRDefault="007D0846" w:rsidP="003101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46" w:rsidRDefault="007D0846" w:rsidP="003101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46" w:rsidRDefault="007D0846" w:rsidP="003101A5">
            <w:pPr>
              <w:rPr>
                <w:b/>
                <w:sz w:val="24"/>
                <w:szCs w:val="24"/>
              </w:rPr>
            </w:pPr>
          </w:p>
        </w:tc>
      </w:tr>
      <w:tr w:rsidR="007D0846" w:rsidTr="003101A5">
        <w:trPr>
          <w:trHeight w:val="2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 ч</w:t>
            </w:r>
          </w:p>
        </w:tc>
      </w:tr>
      <w:tr w:rsidR="007D0846" w:rsidTr="003101A5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 ч</w:t>
            </w:r>
          </w:p>
        </w:tc>
      </w:tr>
      <w:tr w:rsidR="007D0846" w:rsidTr="003101A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</w:t>
            </w:r>
          </w:p>
        </w:tc>
      </w:tr>
      <w:tr w:rsidR="007D0846" w:rsidTr="003101A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Pr="007D0846" w:rsidRDefault="007D0846" w:rsidP="003101A5">
            <w:pPr>
              <w:jc w:val="center"/>
              <w:rPr>
                <w:sz w:val="24"/>
                <w:szCs w:val="24"/>
                <w:lang w:eastAsia="ar-SA"/>
              </w:rPr>
            </w:pPr>
            <w:r w:rsidRPr="007D0846">
              <w:rPr>
                <w:sz w:val="24"/>
                <w:szCs w:val="24"/>
                <w:lang w:eastAsia="ar-SA"/>
              </w:rPr>
              <w:t xml:space="preserve"> Баскетбол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Pr="007D0846" w:rsidRDefault="007D0846" w:rsidP="003101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0846">
              <w:rPr>
                <w:rFonts w:eastAsia="Calibri"/>
                <w:sz w:val="24"/>
                <w:szCs w:val="24"/>
              </w:rPr>
              <w:t>10ч</w:t>
            </w:r>
          </w:p>
        </w:tc>
      </w:tr>
      <w:tr w:rsidR="007D0846" w:rsidTr="003101A5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Pr="007D0846" w:rsidRDefault="007D0846" w:rsidP="007D0846">
            <w:pPr>
              <w:jc w:val="center"/>
              <w:rPr>
                <w:rFonts w:eastAsia="Calibri"/>
                <w:sz w:val="24"/>
                <w:szCs w:val="24"/>
              </w:rPr>
            </w:pPr>
            <w:r w:rsidRPr="007D0846">
              <w:rPr>
                <w:sz w:val="24"/>
                <w:szCs w:val="24"/>
                <w:lang w:eastAsia="ar-SA"/>
              </w:rPr>
              <w:t xml:space="preserve"> Волейбол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Pr="007D0846" w:rsidRDefault="007D0846" w:rsidP="003101A5">
            <w:pPr>
              <w:jc w:val="center"/>
              <w:rPr>
                <w:sz w:val="24"/>
                <w:szCs w:val="24"/>
              </w:rPr>
            </w:pPr>
            <w:r w:rsidRPr="007D0846">
              <w:rPr>
                <w:rFonts w:eastAsia="Calibri"/>
                <w:sz w:val="24"/>
                <w:szCs w:val="24"/>
              </w:rPr>
              <w:t>10 ч</w:t>
            </w:r>
            <w:r w:rsidRPr="007D0846">
              <w:rPr>
                <w:sz w:val="24"/>
                <w:szCs w:val="24"/>
              </w:rPr>
              <w:t xml:space="preserve"> </w:t>
            </w:r>
          </w:p>
        </w:tc>
      </w:tr>
      <w:tr w:rsidR="007D0846" w:rsidTr="003101A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</w:t>
            </w:r>
          </w:p>
        </w:tc>
      </w:tr>
      <w:tr w:rsidR="007D0846" w:rsidTr="003101A5"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46" w:rsidRDefault="007D0846" w:rsidP="003101A5">
            <w:pPr>
              <w:tabs>
                <w:tab w:val="left" w:pos="310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 :</w:t>
            </w:r>
            <w:proofErr w:type="gramEnd"/>
          </w:p>
          <w:p w:rsidR="007D0846" w:rsidRDefault="007D0846" w:rsidP="003101A5">
            <w:pPr>
              <w:tabs>
                <w:tab w:val="left" w:pos="310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6" w:rsidRDefault="007D0846" w:rsidP="003101A5">
            <w:pPr>
              <w:tabs>
                <w:tab w:val="left" w:pos="3100"/>
              </w:tabs>
              <w:ind w:left="1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часов</w:t>
            </w:r>
          </w:p>
          <w:p w:rsidR="007D0846" w:rsidRDefault="007D0846" w:rsidP="003101A5">
            <w:pPr>
              <w:tabs>
                <w:tab w:val="left" w:pos="3100"/>
              </w:tabs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D0846" w:rsidRDefault="007D0846" w:rsidP="007D0846"/>
    <w:p w:rsidR="002F7988" w:rsidRDefault="002F7988" w:rsidP="007D0846"/>
    <w:p w:rsidR="00F61412" w:rsidRDefault="007D0846" w:rsidP="007D0846">
      <w:pPr>
        <w:keepNext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F61412" w:rsidRDefault="00F61412" w:rsidP="001C5A39">
      <w:pPr>
        <w:keepNext/>
        <w:jc w:val="center"/>
        <w:outlineLvl w:val="0"/>
        <w:rPr>
          <w:b/>
          <w:bCs/>
        </w:rPr>
      </w:pPr>
    </w:p>
    <w:p w:rsidR="00F61412" w:rsidRDefault="00F61412" w:rsidP="001C5A39">
      <w:pPr>
        <w:keepNext/>
        <w:jc w:val="center"/>
        <w:outlineLvl w:val="0"/>
        <w:rPr>
          <w:b/>
          <w:bCs/>
        </w:rPr>
      </w:pPr>
    </w:p>
    <w:p w:rsidR="00451654" w:rsidRDefault="001C5A39" w:rsidP="001C5A39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</w:rPr>
        <w:t xml:space="preserve"> </w:t>
      </w:r>
      <w:r w:rsidR="00226E4B">
        <w:rPr>
          <w:b/>
          <w:bCs/>
        </w:rPr>
        <w:t xml:space="preserve">Календарно-тематическое планирование </w:t>
      </w:r>
      <w:r w:rsidR="00226E4B">
        <w:rPr>
          <w:rFonts w:eastAsia="Calibri"/>
          <w:b/>
          <w:bCs/>
          <w:lang w:eastAsia="en-US"/>
        </w:rPr>
        <w:t xml:space="preserve">по физической культуре. </w:t>
      </w:r>
    </w:p>
    <w:p w:rsidR="00451654" w:rsidRDefault="00451654" w:rsidP="00451654">
      <w:pPr>
        <w:jc w:val="center"/>
        <w:rPr>
          <w:b/>
          <w:sz w:val="26"/>
          <w:szCs w:val="26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348"/>
        <w:gridCol w:w="1275"/>
        <w:gridCol w:w="974"/>
        <w:gridCol w:w="19"/>
        <w:gridCol w:w="11"/>
        <w:gridCol w:w="15"/>
        <w:gridCol w:w="15"/>
        <w:gridCol w:w="813"/>
      </w:tblGrid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урока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Факт.</w:t>
            </w: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tabs>
                <w:tab w:val="center" w:pos="7405"/>
                <w:tab w:val="left" w:pos="134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Легкая атлетика 18 часов</w:t>
            </w:r>
            <w:r>
              <w:rPr>
                <w:b/>
                <w:lang w:eastAsia="en-US"/>
              </w:rPr>
              <w:tab/>
            </w: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знаний. Инструктаж по Т.Б.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6234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Бег на короткие дистанции. Стартовый разгон. Старты из </w:t>
            </w:r>
            <w:proofErr w:type="gramStart"/>
            <w:r>
              <w:rPr>
                <w:lang w:eastAsia="en-US"/>
              </w:rPr>
              <w:t>разных</w:t>
            </w:r>
            <w:proofErr w:type="gramEnd"/>
            <w:r>
              <w:rPr>
                <w:lang w:eastAsia="en-US"/>
              </w:rPr>
              <w:t xml:space="preserve"> И. 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6234D6" w:rsidP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Высокий старт. Бег со старта 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lang w:eastAsia="en-US"/>
                </w:rPr>
                <w:t>30 метров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 w:rsidP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Финиширование. Эстафеты, встречная 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со старта с гандикапом 2 х 30 метров.  Бег на 60 м (зачет)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скоростной выносливости. Повторный бег.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>
                <w:rPr>
                  <w:lang w:eastAsia="en-US"/>
                </w:rPr>
                <w:t>-6 метров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Метание мяча с 4 – 5 шагов разбега на дальность. Метание в горизонтальную и вертикальную цели.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="00451654">
              <w:rPr>
                <w:lang w:eastAsia="en-US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Метание мяча с 4 – 5 шагов разбега на дальность (зачет).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и координационных способностей</w:t>
            </w:r>
            <w:r w:rsidR="001C5A3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Прыжок в длину с места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зачет)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5 – 7 шагов разбега. Гладкий бег по стадиону 6 минут.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11 – 13 шагов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высоту (подбор разбега, отталкивание, переход через планку).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высоту с 7-9 беговых шагов.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выносливости. </w:t>
            </w:r>
            <w:proofErr w:type="gramStart"/>
            <w:r>
              <w:rPr>
                <w:lang w:eastAsia="en-US"/>
              </w:rPr>
              <w:t>Темповой</w:t>
            </w:r>
            <w:proofErr w:type="gramEnd"/>
            <w:r>
              <w:rPr>
                <w:lang w:eastAsia="en-US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полосы препятствий. Бег на 1000м (зачет).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Переменный бег. Бег с низкого старта.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 w:rsidR="00451654">
              <w:rPr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Гладкий бег. 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lang w:eastAsia="en-US"/>
                </w:rPr>
                <w:t>1500 м</w:t>
              </w:r>
            </w:smartTag>
            <w:r>
              <w:rPr>
                <w:lang w:eastAsia="en-US"/>
              </w:rPr>
              <w:t xml:space="preserve">  - без учета времени.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Гимнастика. 14 часов</w:t>
            </w: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ТБ на уроках гимнастики. Кувырки вперёд, назад, стойка на лопатках. Два кувырка вперёд слитно.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Кувырки вперёд, назад, стойка на лопатка</w:t>
            </w:r>
            <w:proofErr w:type="gramStart"/>
            <w:r>
              <w:rPr>
                <w:lang w:eastAsia="en-US"/>
              </w:rPr>
              <w:t>х-</w:t>
            </w:r>
            <w:proofErr w:type="gramEnd"/>
            <w:r>
              <w:rPr>
                <w:lang w:eastAsia="en-US"/>
              </w:rPr>
              <w:t xml:space="preserve"> выполнение комбинации.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«Мост»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(с помощью). Комбинация из разученных упражнений.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Выполнение комбинации из разученных элементов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зачет).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упражнения. Вис лёжа. Вис присев. Подтягивание (зачет).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Висы. Упражнение на бревне.  Комбинации на бревне.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  <w:r w:rsidR="00451654">
              <w:rPr>
                <w:lang w:eastAsia="en-US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висов на технику. Упражнения на бревне.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Прыжок ноги врозь (козёл в ширину, высота 100-110 см.)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ноги врозь (козёл в ширину, высота 100-110 см.)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Эстафеты. Упражнения на гимнастической скамейке.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опорного прыжка ноги врозь (зачет).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451654">
              <w:rPr>
                <w:lang w:eastAsia="en-US"/>
              </w:rPr>
              <w:t xml:space="preserve"> 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Строевой шаг. Повороты в движении. Лазание по гимнастической скамейке. Лазание по канату в три приёма. ОРУ в движении.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Лазание по канату в два приёма.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 w:rsidP="001C5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Лазание по канату в три приёма на расстояние (зачет).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="00451654">
              <w:rPr>
                <w:lang w:eastAsia="en-US"/>
              </w:rPr>
              <w:t>12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игры. 20 часов</w:t>
            </w:r>
          </w:p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Баскетбол 10 часов</w:t>
            </w: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 и передвижения, повороты, остановки. Передача мяча двумя руками от груди в движении.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51654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мяча. Сочетание приёмов ведения, передачи, броска.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451654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мяча. Сочетание приёмов ведения, передачи, броска.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  <w:r w:rsidR="00451654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двумя руками от головы с места. Игра в мини-баскетбол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 w:rsidR="00451654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Тактика свободного нападения. Игра (2х2, 3х3).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Игровые задания. Игра (2х2, 3х3).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 w:rsidR="009B03B1">
              <w:rPr>
                <w:lang w:eastAsia="en-US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двух игроков. Игра (2х2, 3х3).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изменением направления. Сочетание приёмов ведения, остановки, броска (зачет).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Позиционное нападение. Позиционное нападение через заслон.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Перехват мяча. Нападение быстрым прорывом (2х1).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Волейбол 10 часов</w:t>
            </w: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 передвижения игрока. Техника безопасности при игре в волейбол.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сверху в парах в одной зоне и через зону, над собой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(зачет)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Приём мяча снизу двумя руками в парах через зону и сетку.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мяча. Игра по упрощённым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 w:rsidR="009B03B1">
              <w:rPr>
                <w:lang w:eastAsia="en-US"/>
              </w:rPr>
              <w:t>02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мяча (зачет).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05164">
              <w:rPr>
                <w:lang w:eastAsia="en-US"/>
              </w:rPr>
              <w:t>.0</w:t>
            </w:r>
            <w:r w:rsidR="00451654">
              <w:rPr>
                <w:lang w:eastAsia="en-US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Прямой нападающий удар. Игра по упрощённым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(6-0). Игра по упрощённым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Тактика свободного нападения. Игра по упрощённым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Приём мяча снизу двумя руками после подачи.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9B03B1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1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1" w:rsidRDefault="009B03B1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Приём мяча снизу двумя руками после подачи.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1" w:rsidRDefault="00623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1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9B03B1">
              <w:rPr>
                <w:lang w:eastAsia="en-US"/>
              </w:rPr>
              <w:t>03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1" w:rsidRDefault="009B03B1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 w:rsidR="006234D6">
              <w:rPr>
                <w:b/>
                <w:lang w:eastAsia="en-US"/>
              </w:rPr>
              <w:t xml:space="preserve"> 17 часиков</w:t>
            </w: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451654">
              <w:rPr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высоту.  Подбор разбега и отталкивание.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451654">
              <w:rPr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Переход через планку. Приземление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451654">
              <w:rPr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высоту с 7-9 шагов разбега (зачет)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0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451654">
              <w:rPr>
                <w:lang w:eastAsia="en-US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способностей. Метание мяча с 3-5 шагов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с 3-5шагов на дальность.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 (зачет).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9B7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571" o:spid="_x0000_s1026" type="#_x0000_t65" style="position:absolute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" o:allowincell="f" adj="14135" strokecolor="gray" strokeweight=".25pt">
                  <v:textbox>
                    <w:txbxContent>
                      <w:p w:rsidR="00305164" w:rsidRDefault="00305164" w:rsidP="0045165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8051A7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Загнутый угол 1" o:spid="_x0000_s1027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7tRypcAgAAhAQAAA4AAAAAAAAAAAAAAAAALgIAAGRycy9lMm9Eb2MueG1sUEsB&#10;Ai0AFAAGAAgAAAAhAHW8lUbZAAAAAwEAAA8AAAAAAAAAAAAAAAAAtgQAAGRycy9kb3ducmV2Lnht&#10;bFBLBQYAAAAABAAEAPMAAAC8BQAAAAA=&#10;" o:allowincell="f" adj="14135" strokecolor="gray" strokeweight=".25pt">
                  <v:textbox>
                    <w:txbxContent>
                      <w:p w:rsidR="00305164" w:rsidRDefault="00305164" w:rsidP="0045165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8051A7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451654">
              <w:rPr>
                <w:lang w:eastAsia="en-US"/>
              </w:rPr>
              <w:t>Высокий старт. Стартовый разгон.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контрольное тестирование.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60м (зачет). Эстафетный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305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710F29">
              <w:rPr>
                <w:lang w:eastAsia="en-US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длину. Подбор разбега, отталкивание. Прыжок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длину. Приземление. Прыжок в длину с места (зачет).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05164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с 7-9 шагов разбега. Правила соревнований в прыжках.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(зачет). Правила соревнований в прыжках.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Равномерный бег. Техника и тактика в беге на средние дистанции.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 w:rsidP="001C5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в равномерном темпе на1000м.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68,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623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кроссовый по пересеченной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623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</w:t>
            </w:r>
            <w:r w:rsidR="004D75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623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710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83F4C">
              <w:rPr>
                <w:lang w:eastAsia="en-US"/>
              </w:rPr>
              <w:t>.</w:t>
            </w:r>
            <w:r w:rsidR="00451654">
              <w:rPr>
                <w:lang w:eastAsia="en-US"/>
              </w:rPr>
              <w:t>05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4" w:rsidRDefault="00451654">
            <w:pPr>
              <w:spacing w:line="276" w:lineRule="auto"/>
              <w:rPr>
                <w:lang w:eastAsia="en-US"/>
              </w:rPr>
            </w:pPr>
          </w:p>
        </w:tc>
      </w:tr>
      <w:tr w:rsidR="00451654" w:rsidTr="00F61412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54" w:rsidRDefault="004516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Итого:   70 часов    35 н</w:t>
            </w:r>
            <w:bookmarkStart w:id="0" w:name="_GoBack"/>
            <w:bookmarkEnd w:id="0"/>
            <w:r>
              <w:rPr>
                <w:b/>
                <w:lang w:eastAsia="en-US"/>
              </w:rPr>
              <w:t>едель</w:t>
            </w:r>
          </w:p>
          <w:p w:rsidR="00451654" w:rsidRDefault="004516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451654" w:rsidRDefault="00451654" w:rsidP="00451654"/>
    <w:p w:rsidR="001C5A39" w:rsidRDefault="001C5A39" w:rsidP="00451654"/>
    <w:p w:rsidR="001C5A39" w:rsidRDefault="001C5A39" w:rsidP="00451654"/>
    <w:p w:rsidR="001C5A39" w:rsidRPr="00F61412" w:rsidRDefault="001C5A39" w:rsidP="00F61412">
      <w:pPr>
        <w:jc w:val="center"/>
        <w:rPr>
          <w:sz w:val="32"/>
          <w:szCs w:val="32"/>
        </w:rPr>
      </w:pPr>
      <w:r w:rsidRPr="00F61412">
        <w:rPr>
          <w:sz w:val="32"/>
          <w:szCs w:val="32"/>
        </w:rPr>
        <w:t>КИМЫ</w:t>
      </w:r>
    </w:p>
    <w:p w:rsidR="001C5A39" w:rsidRDefault="001C5A39" w:rsidP="001C5A39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843"/>
        <w:gridCol w:w="1559"/>
        <w:gridCol w:w="1701"/>
        <w:gridCol w:w="1276"/>
        <w:gridCol w:w="1276"/>
        <w:gridCol w:w="1843"/>
      </w:tblGrid>
      <w:tr w:rsidR="001C5A39" w:rsidTr="001C5A39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Контрольные упражнения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ab/>
              <w:t>девочки</w:t>
            </w:r>
          </w:p>
        </w:tc>
      </w:tr>
      <w:tr w:rsidR="001C5A39" w:rsidTr="001C5A39">
        <w:trPr>
          <w:trHeight w:val="3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39" w:rsidRDefault="001C5A39" w:rsidP="001C5A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30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5.4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60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10.7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1000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5.30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Челночный бег 3*10м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8.8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в длину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155</w:t>
            </w:r>
          </w:p>
        </w:tc>
      </w:tr>
      <w:tr w:rsidR="001C5A39" w:rsidTr="001C5A39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в длину с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2.90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в высоту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Метание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1C5A39" w:rsidTr="001C5A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</w:tr>
      <w:tr w:rsidR="001C5A39" w:rsidTr="001C5A39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Кроссовый бег на 2000 метров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Без учета  времени</w:t>
            </w:r>
          </w:p>
          <w:p w:rsidR="001C5A39" w:rsidRDefault="001C5A39" w:rsidP="001C5A3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en-US"/>
              </w:rPr>
            </w:pPr>
          </w:p>
        </w:tc>
      </w:tr>
    </w:tbl>
    <w:p w:rsidR="001C5A39" w:rsidRDefault="001C5A39" w:rsidP="001C5A39">
      <w:pPr>
        <w:spacing w:before="100" w:beforeAutospacing="1" w:after="100" w:afterAutospacing="1"/>
        <w:rPr>
          <w:rFonts w:asciiTheme="minorHAnsi" w:hAnsiTheme="minorHAnsi" w:cstheme="minorBidi"/>
          <w:sz w:val="22"/>
          <w:szCs w:val="22"/>
          <w:lang w:eastAsia="en-US"/>
        </w:rPr>
      </w:pPr>
      <w:bookmarkStart w:id="1" w:name="4"/>
      <w:bookmarkEnd w:id="1"/>
    </w:p>
    <w:p w:rsidR="001C5A39" w:rsidRDefault="001C5A39" w:rsidP="001C5A39">
      <w:pPr>
        <w:tabs>
          <w:tab w:val="left" w:pos="2280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 нормативы  ВФСК ГТО</w:t>
      </w:r>
    </w:p>
    <w:p w:rsidR="001C5A39" w:rsidRDefault="001C5A39" w:rsidP="001C5A3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ступень  «</w:t>
      </w:r>
      <w:proofErr w:type="gramEnd"/>
      <w:r>
        <w:rPr>
          <w:color w:val="000000"/>
          <w:sz w:val="28"/>
          <w:szCs w:val="28"/>
        </w:rPr>
        <w:t>Смелые и ловкие» 11-12 лет (5-6 классы)</w:t>
      </w:r>
    </w:p>
    <w:tbl>
      <w:tblPr>
        <w:tblStyle w:val="a9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959"/>
        <w:gridCol w:w="850"/>
        <w:gridCol w:w="844"/>
        <w:gridCol w:w="442"/>
        <w:gridCol w:w="1134"/>
        <w:gridCol w:w="1417"/>
        <w:gridCol w:w="2127"/>
        <w:gridCol w:w="2268"/>
      </w:tblGrid>
      <w:tr w:rsidR="001C5A39" w:rsidTr="00F6141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Виды испытаний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1C5A39" w:rsidTr="00F6141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39" w:rsidRDefault="001C5A39" w:rsidP="00F614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39" w:rsidRDefault="001C5A39" w:rsidP="00F614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бронзовый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серебряный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золотой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бронзовый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серебряный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золотой</w:t>
            </w:r>
          </w:p>
        </w:tc>
      </w:tr>
      <w:tr w:rsidR="001C5A39" w:rsidTr="00F61412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Обязательные испытания (тесты)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Бег на 60 м сек.)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10,3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на 1,5 км (мин., 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8.00</w:t>
            </w:r>
          </w:p>
        </w:tc>
      </w:tr>
      <w:tr w:rsidR="001C5A39" w:rsidTr="00F61412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или  на 2 км (мин., 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11.30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Прыжок в длину с разбега (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или прыжок в длину с места (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165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Подтягивание из виса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или подтягивание из виса лежа на низкой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или сгибание и разгибание рук в упоре лежа на полу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</w:tr>
      <w:tr w:rsidR="001C5A39" w:rsidTr="00F61412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Испытания (тесты) по выбору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Метание мяча весом 150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Кросс 3 км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учета времени</w:t>
            </w:r>
          </w:p>
        </w:tc>
      </w:tr>
      <w:tr w:rsidR="001C5A39" w:rsidTr="00F614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Наклон вперед из </w:t>
            </w:r>
            <w:proofErr w:type="gramStart"/>
            <w:r>
              <w:rPr>
                <w:color w:val="000000"/>
              </w:rPr>
              <w:t>положения</w:t>
            </w:r>
            <w:proofErr w:type="gramEnd"/>
            <w:r>
              <w:rPr>
                <w:color w:val="000000"/>
              </w:rPr>
              <w:t xml:space="preserve"> стоя с прямыми ногами (достать пол)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пальцами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ладонями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пальцами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9" w:rsidRDefault="001C5A39" w:rsidP="00F6141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ладонями</w:t>
            </w:r>
          </w:p>
        </w:tc>
      </w:tr>
    </w:tbl>
    <w:p w:rsidR="001C5A39" w:rsidRDefault="001C5A39" w:rsidP="00F61412">
      <w:pPr>
        <w:jc w:val="center"/>
      </w:pPr>
    </w:p>
    <w:sectPr w:rsidR="001C5A39" w:rsidSect="009756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4" w:rsidRDefault="00305164" w:rsidP="00367C3E">
      <w:r>
        <w:separator/>
      </w:r>
    </w:p>
  </w:endnote>
  <w:endnote w:type="continuationSeparator" w:id="0">
    <w:p w:rsidR="00305164" w:rsidRDefault="00305164" w:rsidP="0036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4" w:rsidRDefault="00305164" w:rsidP="00367C3E">
      <w:r>
        <w:separator/>
      </w:r>
    </w:p>
  </w:footnote>
  <w:footnote w:type="continuationSeparator" w:id="0">
    <w:p w:rsidR="00305164" w:rsidRDefault="00305164" w:rsidP="0036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A5F"/>
    <w:multiLevelType w:val="hybridMultilevel"/>
    <w:tmpl w:val="28665476"/>
    <w:lvl w:ilvl="0" w:tplc="7730E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83CA2"/>
    <w:multiLevelType w:val="hybridMultilevel"/>
    <w:tmpl w:val="3E22F9CA"/>
    <w:lvl w:ilvl="0" w:tplc="80C0D5FC">
      <w:start w:val="1"/>
      <w:numFmt w:val="decimal"/>
      <w:lvlText w:val="%1)"/>
      <w:lvlJc w:val="left"/>
      <w:pPr>
        <w:ind w:left="1296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62174"/>
    <w:multiLevelType w:val="hybridMultilevel"/>
    <w:tmpl w:val="441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1C"/>
    <w:rsid w:val="000045C0"/>
    <w:rsid w:val="0001711D"/>
    <w:rsid w:val="00020370"/>
    <w:rsid w:val="00023F8B"/>
    <w:rsid w:val="00062112"/>
    <w:rsid w:val="00064099"/>
    <w:rsid w:val="00073411"/>
    <w:rsid w:val="000813D6"/>
    <w:rsid w:val="00081DF6"/>
    <w:rsid w:val="000B1B20"/>
    <w:rsid w:val="000D118A"/>
    <w:rsid w:val="001122DF"/>
    <w:rsid w:val="00122D46"/>
    <w:rsid w:val="00175D02"/>
    <w:rsid w:val="001811AC"/>
    <w:rsid w:val="00182FB8"/>
    <w:rsid w:val="001861EC"/>
    <w:rsid w:val="001C5A39"/>
    <w:rsid w:val="001D62F1"/>
    <w:rsid w:val="001E0FD1"/>
    <w:rsid w:val="0022526E"/>
    <w:rsid w:val="00226E4B"/>
    <w:rsid w:val="00230520"/>
    <w:rsid w:val="002336C1"/>
    <w:rsid w:val="002367CA"/>
    <w:rsid w:val="00240BC7"/>
    <w:rsid w:val="00242719"/>
    <w:rsid w:val="00246699"/>
    <w:rsid w:val="00250CA2"/>
    <w:rsid w:val="00255DA1"/>
    <w:rsid w:val="002667CE"/>
    <w:rsid w:val="00266B48"/>
    <w:rsid w:val="00274D27"/>
    <w:rsid w:val="00297B01"/>
    <w:rsid w:val="002C08F6"/>
    <w:rsid w:val="002D5F90"/>
    <w:rsid w:val="002F7988"/>
    <w:rsid w:val="00305164"/>
    <w:rsid w:val="0030593C"/>
    <w:rsid w:val="003101A5"/>
    <w:rsid w:val="00331730"/>
    <w:rsid w:val="00341653"/>
    <w:rsid w:val="0035747D"/>
    <w:rsid w:val="00367C3E"/>
    <w:rsid w:val="00383F4C"/>
    <w:rsid w:val="003B5D16"/>
    <w:rsid w:val="003C3A23"/>
    <w:rsid w:val="003F1EAB"/>
    <w:rsid w:val="003F66FD"/>
    <w:rsid w:val="004051C6"/>
    <w:rsid w:val="00445778"/>
    <w:rsid w:val="00450336"/>
    <w:rsid w:val="00451654"/>
    <w:rsid w:val="0046480A"/>
    <w:rsid w:val="004A41A6"/>
    <w:rsid w:val="004B4CBB"/>
    <w:rsid w:val="004D2ACF"/>
    <w:rsid w:val="004D75D4"/>
    <w:rsid w:val="005B3F57"/>
    <w:rsid w:val="005B4217"/>
    <w:rsid w:val="005C1501"/>
    <w:rsid w:val="005E2024"/>
    <w:rsid w:val="0062266D"/>
    <w:rsid w:val="0062286B"/>
    <w:rsid w:val="006234D6"/>
    <w:rsid w:val="00666C71"/>
    <w:rsid w:val="006712DB"/>
    <w:rsid w:val="00686953"/>
    <w:rsid w:val="006943D3"/>
    <w:rsid w:val="006D405D"/>
    <w:rsid w:val="006E72FC"/>
    <w:rsid w:val="00710F29"/>
    <w:rsid w:val="00766AE4"/>
    <w:rsid w:val="00771E4F"/>
    <w:rsid w:val="007835C4"/>
    <w:rsid w:val="00785836"/>
    <w:rsid w:val="007A6286"/>
    <w:rsid w:val="007A7A46"/>
    <w:rsid w:val="007D0846"/>
    <w:rsid w:val="007F601D"/>
    <w:rsid w:val="008051A7"/>
    <w:rsid w:val="00823C30"/>
    <w:rsid w:val="00847371"/>
    <w:rsid w:val="00850010"/>
    <w:rsid w:val="0085669D"/>
    <w:rsid w:val="008573FB"/>
    <w:rsid w:val="00867A98"/>
    <w:rsid w:val="00884290"/>
    <w:rsid w:val="008B1CC9"/>
    <w:rsid w:val="008B4D2B"/>
    <w:rsid w:val="008C1080"/>
    <w:rsid w:val="00917C03"/>
    <w:rsid w:val="00923A67"/>
    <w:rsid w:val="00927B86"/>
    <w:rsid w:val="0095676E"/>
    <w:rsid w:val="00962583"/>
    <w:rsid w:val="009641AC"/>
    <w:rsid w:val="00974794"/>
    <w:rsid w:val="009756FD"/>
    <w:rsid w:val="00984978"/>
    <w:rsid w:val="00985F5A"/>
    <w:rsid w:val="009B03B1"/>
    <w:rsid w:val="009B72A3"/>
    <w:rsid w:val="009C4132"/>
    <w:rsid w:val="009E0524"/>
    <w:rsid w:val="009F7477"/>
    <w:rsid w:val="00A21C19"/>
    <w:rsid w:val="00A33073"/>
    <w:rsid w:val="00A54D1C"/>
    <w:rsid w:val="00A62D16"/>
    <w:rsid w:val="00A812F8"/>
    <w:rsid w:val="00AA5E7A"/>
    <w:rsid w:val="00AA6B77"/>
    <w:rsid w:val="00AA7AEC"/>
    <w:rsid w:val="00AD0E59"/>
    <w:rsid w:val="00AE595D"/>
    <w:rsid w:val="00B03629"/>
    <w:rsid w:val="00B03844"/>
    <w:rsid w:val="00B03B5E"/>
    <w:rsid w:val="00B27587"/>
    <w:rsid w:val="00B64ED4"/>
    <w:rsid w:val="00B733E1"/>
    <w:rsid w:val="00B7755A"/>
    <w:rsid w:val="00B921D2"/>
    <w:rsid w:val="00B94528"/>
    <w:rsid w:val="00BA161D"/>
    <w:rsid w:val="00BD62CE"/>
    <w:rsid w:val="00BE47FB"/>
    <w:rsid w:val="00BE507A"/>
    <w:rsid w:val="00BF14B6"/>
    <w:rsid w:val="00C007A7"/>
    <w:rsid w:val="00C044CB"/>
    <w:rsid w:val="00C43F00"/>
    <w:rsid w:val="00C47C6D"/>
    <w:rsid w:val="00C53D61"/>
    <w:rsid w:val="00C629C7"/>
    <w:rsid w:val="00C802B5"/>
    <w:rsid w:val="00CA5A00"/>
    <w:rsid w:val="00CB0209"/>
    <w:rsid w:val="00CE66E8"/>
    <w:rsid w:val="00CF6B95"/>
    <w:rsid w:val="00D3307D"/>
    <w:rsid w:val="00D448B1"/>
    <w:rsid w:val="00D52B6E"/>
    <w:rsid w:val="00D53910"/>
    <w:rsid w:val="00D64F10"/>
    <w:rsid w:val="00D677C4"/>
    <w:rsid w:val="00D87489"/>
    <w:rsid w:val="00DB22EC"/>
    <w:rsid w:val="00DB67A5"/>
    <w:rsid w:val="00DC22E3"/>
    <w:rsid w:val="00DC2ED8"/>
    <w:rsid w:val="00DD75D6"/>
    <w:rsid w:val="00DE4D18"/>
    <w:rsid w:val="00DE5948"/>
    <w:rsid w:val="00E12A1F"/>
    <w:rsid w:val="00EA68C8"/>
    <w:rsid w:val="00ED41F1"/>
    <w:rsid w:val="00F23569"/>
    <w:rsid w:val="00F33645"/>
    <w:rsid w:val="00F61412"/>
    <w:rsid w:val="00F764E4"/>
    <w:rsid w:val="00F90E7F"/>
    <w:rsid w:val="00FB68E5"/>
    <w:rsid w:val="00FD1663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7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29C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8c15">
    <w:name w:val="c8 c15"/>
    <w:basedOn w:val="a"/>
    <w:rsid w:val="00C629C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">
    <w:name w:val="Абзац списка1"/>
    <w:basedOn w:val="a"/>
    <w:rsid w:val="00C62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2">
    <w:name w:val="c2"/>
    <w:rsid w:val="00C629C7"/>
  </w:style>
  <w:style w:type="character" w:customStyle="1" w:styleId="c7c2">
    <w:name w:val="c7 c2"/>
    <w:rsid w:val="00C629C7"/>
  </w:style>
  <w:style w:type="character" w:customStyle="1" w:styleId="c3c2">
    <w:name w:val="c3 c2"/>
    <w:rsid w:val="00C629C7"/>
  </w:style>
  <w:style w:type="table" w:styleId="a9">
    <w:name w:val="Table Grid"/>
    <w:basedOn w:val="a1"/>
    <w:uiPriority w:val="59"/>
    <w:rsid w:val="00C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27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C5A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7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29C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8c15">
    <w:name w:val="c8 c15"/>
    <w:basedOn w:val="a"/>
    <w:rsid w:val="00C629C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">
    <w:name w:val="Абзац списка1"/>
    <w:basedOn w:val="a"/>
    <w:rsid w:val="00C62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2">
    <w:name w:val="c2"/>
    <w:rsid w:val="00C629C7"/>
  </w:style>
  <w:style w:type="character" w:customStyle="1" w:styleId="c7c2">
    <w:name w:val="c7 c2"/>
    <w:rsid w:val="00C629C7"/>
  </w:style>
  <w:style w:type="character" w:customStyle="1" w:styleId="c3c2">
    <w:name w:val="c3 c2"/>
    <w:rsid w:val="00C629C7"/>
  </w:style>
  <w:style w:type="table" w:styleId="a9">
    <w:name w:val="Table Grid"/>
    <w:basedOn w:val="a1"/>
    <w:uiPriority w:val="59"/>
    <w:rsid w:val="00C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27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C5A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53B1-9FB3-45ED-9520-A62EF09D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14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Potapova</cp:lastModifiedBy>
  <cp:revision>71</cp:revision>
  <cp:lastPrinted>2017-11-29T10:25:00Z</cp:lastPrinted>
  <dcterms:created xsi:type="dcterms:W3CDTF">2014-09-09T05:04:00Z</dcterms:created>
  <dcterms:modified xsi:type="dcterms:W3CDTF">2017-12-06T09:19:00Z</dcterms:modified>
</cp:coreProperties>
</file>