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E4" w:rsidRDefault="00C725E4" w:rsidP="00C725E4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725E4" w:rsidRDefault="00C725E4" w:rsidP="00C725E4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школа № 3</w:t>
      </w:r>
    </w:p>
    <w:p w:rsidR="00C725E4" w:rsidRDefault="00C725E4" w:rsidP="00C725E4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25E4" w:rsidRDefault="00C725E4" w:rsidP="00C725E4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4773"/>
        <w:gridCol w:w="5139"/>
        <w:gridCol w:w="5318"/>
      </w:tblGrid>
      <w:tr w:rsidR="00C725E4" w:rsidTr="00C725E4">
        <w:tc>
          <w:tcPr>
            <w:tcW w:w="1567" w:type="pct"/>
          </w:tcPr>
          <w:p w:rsidR="00C725E4" w:rsidRDefault="00C725E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Рассмотрено на заседании ШМО</w:t>
            </w:r>
          </w:p>
          <w:p w:rsidR="00C725E4" w:rsidRDefault="00C725E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C725E4" w:rsidRDefault="00C725E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Е.П.Лапаева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/</w:t>
            </w:r>
          </w:p>
          <w:p w:rsidR="00C725E4" w:rsidRDefault="00C725E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Протокол № 1 </w:t>
            </w:r>
          </w:p>
          <w:p w:rsidR="00C725E4" w:rsidRDefault="00C725E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 25.08.2017г.</w:t>
            </w:r>
          </w:p>
          <w:p w:rsidR="00C725E4" w:rsidRDefault="00C725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7" w:type="pct"/>
          </w:tcPr>
          <w:p w:rsidR="00C725E4" w:rsidRDefault="00C725E4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«Согласовано»</w:t>
            </w:r>
          </w:p>
          <w:p w:rsidR="00C725E4" w:rsidRDefault="00C725E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725E4" w:rsidRDefault="00C725E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учебно-воспитательной</w:t>
            </w:r>
          </w:p>
          <w:p w:rsidR="00C725E4" w:rsidRDefault="00C725E4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работе    МБОУ ОШ №  3     </w:t>
            </w:r>
          </w:p>
          <w:p w:rsidR="00C725E4" w:rsidRDefault="00C725E4">
            <w:pPr>
              <w:tabs>
                <w:tab w:val="left" w:pos="9288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_____________/Хворост А.В./</w:t>
            </w:r>
          </w:p>
          <w:p w:rsidR="00C725E4" w:rsidRDefault="00C725E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Протокол «1» от 28.08.2017 г.</w:t>
            </w:r>
          </w:p>
          <w:p w:rsidR="00C725E4" w:rsidRDefault="00C725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6" w:type="pct"/>
          </w:tcPr>
          <w:p w:rsidR="00C725E4" w:rsidRDefault="00C725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«Утверждаю»</w:t>
            </w:r>
          </w:p>
          <w:p w:rsidR="00C725E4" w:rsidRDefault="00C725E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МБОУ ОШ № 3</w:t>
            </w:r>
          </w:p>
          <w:p w:rsidR="00C725E4" w:rsidRDefault="00C725E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________________ \Матияш Н.Н.\</w:t>
            </w:r>
          </w:p>
          <w:p w:rsidR="00C725E4" w:rsidRDefault="00C725E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протокол №  1 от  30.08.2017 г.</w:t>
            </w:r>
          </w:p>
          <w:p w:rsidR="00C725E4" w:rsidRDefault="00C725E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Приказ № 148 от  01.09.2017 г.</w:t>
            </w:r>
          </w:p>
          <w:p w:rsidR="00C725E4" w:rsidRDefault="00C725E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725E4" w:rsidRDefault="00C725E4" w:rsidP="00C725E4">
      <w:pPr>
        <w:tabs>
          <w:tab w:val="left" w:pos="9288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5E4" w:rsidRDefault="00C725E4" w:rsidP="00C725E4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C725E4" w:rsidRDefault="00C725E4" w:rsidP="00C725E4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учебному предмету «Физическая культура»</w:t>
      </w:r>
    </w:p>
    <w:p w:rsidR="00C725E4" w:rsidRDefault="00C725E4" w:rsidP="00C725E4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составлена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 основе ФГОС </w:t>
      </w:r>
    </w:p>
    <w:p w:rsidR="00C725E4" w:rsidRDefault="00C725E4" w:rsidP="00C725E4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C725E4" w:rsidRDefault="00C725E4" w:rsidP="00C725E4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A1352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класс </w:t>
      </w:r>
    </w:p>
    <w:p w:rsidR="00C725E4" w:rsidRDefault="00C725E4" w:rsidP="00C725E4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Разработал:</w:t>
      </w:r>
    </w:p>
    <w:p w:rsidR="00C725E4" w:rsidRDefault="00C725E4" w:rsidP="00C725E4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</w:t>
      </w:r>
    </w:p>
    <w:p w:rsidR="00C725E4" w:rsidRDefault="00C725E4" w:rsidP="00C725E4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Жданюк Лариса Витальевна</w:t>
      </w:r>
    </w:p>
    <w:p w:rsidR="00C725E4" w:rsidRDefault="00C725E4" w:rsidP="00C725E4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квалификационная категория</w:t>
      </w:r>
    </w:p>
    <w:p w:rsidR="00C725E4" w:rsidRDefault="00C725E4" w:rsidP="00C725E4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программы:</w:t>
      </w:r>
    </w:p>
    <w:p w:rsidR="00C725E4" w:rsidRDefault="00C725E4" w:rsidP="00C725E4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2017-2018 учебный год</w:t>
      </w:r>
    </w:p>
    <w:p w:rsidR="002440D7" w:rsidRDefault="00C725E4" w:rsidP="00C725E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725E4" w:rsidRDefault="00C725E4" w:rsidP="00C725E4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en-US"/>
        </w:rPr>
        <w:t>Рабочая   программа по учебному предмету «Физическая  культура» в 4 классе  на 2017-2018 учебный год разработана на основе:</w:t>
      </w:r>
    </w:p>
    <w:p w:rsidR="00C725E4" w:rsidRDefault="00C725E4" w:rsidP="00C725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 Федерации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6 октября 2009 г. № 373 в ред. Приказов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России от 26.11.2010 № 1241,от 22.09.2011 № 2357, от 18.12.2012 № 1060, от 29.12.2014 № 1643) «ОБ УТВЕРЖДЕНИИ И ВВЕДЕНИИ В ДЕЙСТВИЕ ФЕДЕРАЛЬНОГО ГОСУДАРСТВЕННОГО ОБРАЗОВАТЕЛЬНОГО СТАНДАРТА НАЧАЛЬНОГО ОБЩЕГО ОБРАЗОВАНИЯ»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.</w:t>
      </w:r>
      <w:proofErr w:type="gramEnd"/>
    </w:p>
    <w:p w:rsidR="00C725E4" w:rsidRDefault="00C725E4" w:rsidP="00C725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основной  образовательной программы начального   общего образования МБОУ ОШ № 3.</w:t>
      </w:r>
    </w:p>
    <w:p w:rsidR="00C725E4" w:rsidRDefault="00C725E4" w:rsidP="00C725E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примерной программы  «Физическая культура 1-4 классы» В.И.Лях, подготовленной  в рамках проекта «Разработка, апробация и внедрение ФГОС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», по заказу Министерства образования и науки Российской Федерации и Федерального агентства по образованию.</w:t>
      </w:r>
    </w:p>
    <w:p w:rsidR="00C725E4" w:rsidRDefault="00C725E4" w:rsidP="00C72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5E4" w:rsidRDefault="00C725E4" w:rsidP="00C72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учебным планом школы на 2017-2018 учебный год 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учебному предмету «Физическая культура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в 4 классе рассчитана на 102 часов в году (из расчёта 3  час  в неделю, 34учебные недели).</w:t>
      </w:r>
    </w:p>
    <w:p w:rsidR="00C725E4" w:rsidRDefault="00C725E4" w:rsidP="00C725E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На основе годового календарного графика и расписания учебных занятий на 2017-2018 учебный год, учитывая праздничные дни - 23 февраля, 8 марта,1 мая, 9 мая, содержание программного материала скорректировано за счёт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использования блочно-модульной технологии подачи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C725E4" w:rsidRDefault="00C725E4" w:rsidP="00C725E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725E4" w:rsidRDefault="00C725E4" w:rsidP="00C725E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5E4" w:rsidRDefault="00C725E4" w:rsidP="00C725E4">
      <w:pPr>
        <w:pStyle w:val="a8"/>
        <w:numPr>
          <w:ilvl w:val="0"/>
          <w:numId w:val="4"/>
        </w:numPr>
        <w:tabs>
          <w:tab w:val="left" w:pos="327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C725E4" w:rsidRDefault="00C725E4" w:rsidP="00C725E4">
      <w:p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1. Личностные результаты:</w:t>
      </w:r>
    </w:p>
    <w:p w:rsidR="00C725E4" w:rsidRDefault="00C725E4" w:rsidP="00C725E4">
      <w:pPr>
        <w:pStyle w:val="a8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C725E4" w:rsidRDefault="00C725E4" w:rsidP="00C725E4">
      <w:pPr>
        <w:pStyle w:val="a8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– формирование уважительного отношения к иному мнению, истории и культуре других народов.</w:t>
      </w:r>
    </w:p>
    <w:p w:rsidR="00C725E4" w:rsidRDefault="00C725E4" w:rsidP="00C725E4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Метапредметные результаты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включают освоенные школьниками универсальные учебные действия (познавательные, регулятивные, коммуникативные):</w:t>
      </w:r>
    </w:p>
    <w:p w:rsidR="00C725E4" w:rsidRDefault="00C725E4" w:rsidP="00C725E4">
      <w:pPr>
        <w:pStyle w:val="a8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C725E4" w:rsidRDefault="00C725E4" w:rsidP="00C725E4">
      <w:pPr>
        <w:pStyle w:val="a8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C725E4" w:rsidRDefault="00C725E4" w:rsidP="00C725E4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Предметные результаты:</w:t>
      </w:r>
    </w:p>
    <w:p w:rsidR="00C725E4" w:rsidRDefault="00C725E4" w:rsidP="00C725E4">
      <w:pPr>
        <w:pStyle w:val="a8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– овладение умениями организовать здоровьесберегающие жизнедеятельность (режим дня, утренняя зарядка, оздоровительные мероприятия, подвижные игры и т.д.);</w:t>
      </w:r>
    </w:p>
    <w:p w:rsidR="00C725E4" w:rsidRDefault="00C725E4" w:rsidP="00C725E4">
      <w:pPr>
        <w:pStyle w:val="a8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– взаимодействие со сверстниками по правилам проведения подвижных игр и соревнований.</w:t>
      </w:r>
    </w:p>
    <w:p w:rsidR="002440D7" w:rsidRDefault="002440D7" w:rsidP="00C725E4">
      <w:pPr>
        <w:tabs>
          <w:tab w:val="left" w:pos="327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25E4" w:rsidRDefault="00C725E4" w:rsidP="00C725E4">
      <w:pPr>
        <w:tabs>
          <w:tab w:val="left" w:pos="32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2. Содержание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</w:t>
      </w:r>
    </w:p>
    <w:p w:rsidR="00C725E4" w:rsidRDefault="00C725E4" w:rsidP="00C725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Знания о физической культуре</w:t>
      </w:r>
    </w:p>
    <w:p w:rsidR="00C725E4" w:rsidRDefault="00C725E4" w:rsidP="00C725E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ползание. Режим дня и личная гигиена.</w:t>
      </w:r>
    </w:p>
    <w:p w:rsidR="00C725E4" w:rsidRDefault="00C725E4" w:rsidP="00C725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25E4" w:rsidRDefault="00C725E4" w:rsidP="00C725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Способы физкультурной деятельности</w:t>
      </w:r>
    </w:p>
    <w:p w:rsidR="00C725E4" w:rsidRDefault="00C725E4" w:rsidP="00C725E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25E4" w:rsidRDefault="00C725E4" w:rsidP="00C725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Физическое совершенствование</w:t>
      </w:r>
    </w:p>
    <w:p w:rsidR="00C725E4" w:rsidRDefault="00C725E4" w:rsidP="00C725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 Гимнастика с основами акробатики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Организующие команды и приемы: </w:t>
      </w:r>
      <w:r>
        <w:rPr>
          <w:rFonts w:ascii="Times New Roman" w:hAnsi="Times New Roman" w:cs="Times New Roman"/>
          <w:sz w:val="24"/>
          <w:szCs w:val="24"/>
          <w:lang w:eastAsia="ar-SA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C725E4" w:rsidRDefault="00C725E4" w:rsidP="00C725E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Акробатические упражнения: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упоры (присев, лежа, согнувшись, лежа сзади); седы (на пятках, углом); группировка из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C725E4" w:rsidRDefault="00C725E4" w:rsidP="00C725E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eastAsia="ar-SA"/>
        </w:rPr>
        <w:t>Гимнастические упражнения прикладного характера: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передвижение по гимнастической стенке вверх и вниз, горизонтально лицом и спиной к опоре; ползание и пере ползание по-пластунски; преодоление полосы препятствий с элементами лазанья, перелезанием поочередно пере махом правой и левой ногой, пере ползания;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лазание по гимнастической скамейке в упоре присев и стоя на коленях; лазание по канату;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подтягивания, лежа на животе по  гимнастической скамейке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; хождение по гимнастической скамейке; упражнения на низкой перекладине: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стоя спереди, сзади, завесом одной и двумя ногами (с помощью).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Легкая атлетика.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Бег: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Прыжки: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Style w:val="ab"/>
          <w:sz w:val="24"/>
          <w:szCs w:val="24"/>
        </w:rPr>
        <w:t xml:space="preserve">  Броски: </w:t>
      </w:r>
      <w:r>
        <w:rPr>
          <w:rFonts w:ascii="Times New Roman" w:hAnsi="Times New Roman" w:cs="Times New Roman"/>
          <w:sz w:val="24"/>
          <w:szCs w:val="24"/>
        </w:rPr>
        <w:t>большого мяча (1 кг) на дальность двумя руками из-за головы, от груди.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Метание: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малого мяча правой и левой рукой из-за головы, стоя на месте, в вертикальную цель, в стену.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 Кроссовая подготовка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ег в равномерном темпе до 10 мин,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чередование ходьбы, бега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(бег 50 м, ходьба 100 м).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    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Подвижные игры.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На материале раздела «Гимнастика с основами акробатики»: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«У медведя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бору»,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«Два мороза», «Запрещенное движение»,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«Бой петухов», «Совушка», «Салки-догонялки», «Альпинисты», «Змейка», «Пройди бесшумно», «Через холодный ручей»; игровые задания с использованием строевых упражнений типа: «Становись — разойдись», «Смена мест».</w:t>
      </w:r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На материале раздела «Легкая атлетика»: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«Вызов номера», «Гуси-лебеди», «Пятнашки»,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«Волк во рву»,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«Кто быстрее»,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«Горелки»,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«Салки на болоте», «Быстро по местам»,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«К своим флажкам»,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«Точно в мишень»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«Кто дальше бросит»,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«Третий лишний».</w:t>
      </w:r>
      <w:proofErr w:type="gramEnd"/>
    </w:p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На материале раздела «Спортивные игры»:</w:t>
      </w:r>
    </w:p>
    <w:p w:rsidR="00C725E4" w:rsidRDefault="00C725E4" w:rsidP="001059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Баскетбол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  Общеразвивающие физические упражнения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развитие основных физических качеств.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912" w:rsidRDefault="00C725E4" w:rsidP="00C725E4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</w:p>
    <w:p w:rsidR="00C725E4" w:rsidRDefault="00C725E4" w:rsidP="002440D7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Тематическое планирование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 физической культуре.</w:t>
      </w:r>
    </w:p>
    <w:p w:rsidR="00105912" w:rsidRDefault="00105912" w:rsidP="00C725E4">
      <w:pPr>
        <w:keepNext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Style w:val="a3"/>
        <w:tblW w:w="11813" w:type="dxa"/>
        <w:tblLook w:val="04A0" w:firstRow="1" w:lastRow="0" w:firstColumn="1" w:lastColumn="0" w:noHBand="0" w:noVBand="1"/>
      </w:tblPr>
      <w:tblGrid>
        <w:gridCol w:w="1383"/>
        <w:gridCol w:w="8926"/>
        <w:gridCol w:w="1504"/>
      </w:tblGrid>
      <w:tr w:rsidR="00C725E4" w:rsidTr="00C725E4">
        <w:trPr>
          <w:trHeight w:val="314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725E4" w:rsidTr="00C725E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4" w:rsidRDefault="00C72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4" w:rsidRDefault="00C72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E4" w:rsidRDefault="00C72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5E4" w:rsidTr="00C725E4">
        <w:trPr>
          <w:trHeight w:val="28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Лёгкая атлетика.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8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  <w:r w:rsidR="0088405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C725E4" w:rsidTr="00C725E4">
        <w:trPr>
          <w:trHeight w:val="2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Бег, ходьба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Pr="0088405C" w:rsidRDefault="008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725E4" w:rsidRPr="0088405C">
              <w:rPr>
                <w:rFonts w:ascii="Times New Roman" w:eastAsia="Calibri" w:hAnsi="Times New Roman"/>
                <w:sz w:val="24"/>
                <w:szCs w:val="24"/>
              </w:rPr>
              <w:t>ч</w:t>
            </w:r>
          </w:p>
        </w:tc>
      </w:tr>
      <w:tr w:rsidR="00C725E4" w:rsidTr="00C725E4">
        <w:trPr>
          <w:trHeight w:val="29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Pr="0088405C" w:rsidRDefault="00C725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/>
                <w:sz w:val="24"/>
                <w:szCs w:val="24"/>
              </w:rPr>
              <w:t>6ч</w:t>
            </w:r>
          </w:p>
        </w:tc>
      </w:tr>
      <w:tr w:rsidR="00C725E4" w:rsidTr="00C725E4">
        <w:trPr>
          <w:trHeight w:val="27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Метание малого мяча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Pr="0088405C" w:rsidRDefault="00C725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/>
                <w:sz w:val="24"/>
                <w:szCs w:val="24"/>
              </w:rPr>
              <w:t>5ч</w:t>
            </w:r>
          </w:p>
        </w:tc>
      </w:tr>
      <w:tr w:rsidR="00C725E4" w:rsidTr="00C725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Pr="0088405C" w:rsidRDefault="00876BE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C725E4" w:rsidRPr="0088405C">
              <w:rPr>
                <w:rFonts w:ascii="Times New Roman" w:eastAsia="Calibri" w:hAnsi="Times New Roman"/>
                <w:sz w:val="24"/>
                <w:szCs w:val="24"/>
              </w:rPr>
              <w:t xml:space="preserve"> ч</w:t>
            </w:r>
          </w:p>
        </w:tc>
      </w:tr>
      <w:tr w:rsidR="00C725E4" w:rsidTr="00C725E4">
        <w:trPr>
          <w:trHeight w:val="27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876BE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7D5E01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C725E4">
              <w:rPr>
                <w:rFonts w:ascii="Times New Roman" w:eastAsia="Calibri" w:hAnsi="Times New Roman"/>
                <w:b/>
                <w:sz w:val="24"/>
                <w:szCs w:val="24"/>
              </w:rPr>
              <w:t>ч</w:t>
            </w:r>
          </w:p>
        </w:tc>
      </w:tr>
      <w:tr w:rsidR="00C725E4" w:rsidTr="00C725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Подвижные</w:t>
            </w:r>
            <w:r w:rsidR="00876BE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спортивные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87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72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C725E4" w:rsidTr="00C725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 основе спортивной игры «Баскетбол»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Pr="0088405C" w:rsidRDefault="00876BE5" w:rsidP="007F25F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/>
                <w:sz w:val="24"/>
                <w:szCs w:val="24"/>
              </w:rPr>
              <w:t>14ч</w:t>
            </w:r>
          </w:p>
        </w:tc>
      </w:tr>
      <w:tr w:rsidR="00C725E4" w:rsidTr="00C725E4">
        <w:trPr>
          <w:trHeight w:val="27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 основе спортивной игры «Пионербол»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Pr="0088405C" w:rsidRDefault="008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C725E4" w:rsidRPr="0088405C">
              <w:rPr>
                <w:rFonts w:ascii="Times New Roman" w:eastAsia="Calibri" w:hAnsi="Times New Roman"/>
                <w:sz w:val="24"/>
                <w:szCs w:val="24"/>
              </w:rPr>
              <w:t xml:space="preserve"> ч</w:t>
            </w:r>
            <w:r w:rsidR="00C725E4" w:rsidRPr="0088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5E4" w:rsidTr="00C725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876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72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C725E4" w:rsidTr="00C725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Pr="0088405C" w:rsidRDefault="00C7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hAnsi="Times New Roman" w:cs="Times New Roman"/>
                <w:sz w:val="24"/>
                <w:szCs w:val="24"/>
              </w:rPr>
              <w:t>7  ч</w:t>
            </w:r>
          </w:p>
        </w:tc>
      </w:tr>
      <w:tr w:rsidR="00C725E4" w:rsidTr="00C725E4">
        <w:trPr>
          <w:trHeight w:val="27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876BE5" w:rsidP="008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Ходьба и бег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Pr="0088405C" w:rsidRDefault="008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725E4" w:rsidRPr="0088405C">
              <w:rPr>
                <w:rFonts w:ascii="Times New Roman" w:eastAsia="Calibri" w:hAnsi="Times New Roman"/>
                <w:sz w:val="24"/>
                <w:szCs w:val="24"/>
              </w:rPr>
              <w:t xml:space="preserve"> ч</w:t>
            </w:r>
            <w:r w:rsidR="00C725E4" w:rsidRPr="0088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5E4" w:rsidTr="00C725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876BE5" w:rsidP="008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Pr="0088405C" w:rsidRDefault="008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725E4" w:rsidRPr="0088405C">
              <w:rPr>
                <w:rFonts w:ascii="Times New Roman" w:eastAsia="Calibri" w:hAnsi="Times New Roman"/>
                <w:sz w:val="24"/>
                <w:szCs w:val="24"/>
              </w:rPr>
              <w:t xml:space="preserve"> ч</w:t>
            </w:r>
            <w:r w:rsidR="00C725E4" w:rsidRPr="0088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5E4" w:rsidTr="00C725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876BE5" w:rsidP="008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Pr="0088405C" w:rsidRDefault="0087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05C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C725E4" w:rsidRPr="0088405C">
              <w:rPr>
                <w:rFonts w:ascii="Times New Roman" w:eastAsia="Calibri" w:hAnsi="Times New Roman"/>
                <w:sz w:val="24"/>
                <w:szCs w:val="24"/>
              </w:rPr>
              <w:t xml:space="preserve"> ч</w:t>
            </w:r>
          </w:p>
        </w:tc>
      </w:tr>
      <w:tr w:rsidR="00C725E4" w:rsidTr="00C725E4">
        <w:tc>
          <w:tcPr>
            <w:tcW w:w="10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E4" w:rsidRDefault="00C725E4">
            <w:pPr>
              <w:tabs>
                <w:tab w:val="left" w:pos="310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Итого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C725E4" w:rsidRDefault="00C725E4">
            <w:pPr>
              <w:tabs>
                <w:tab w:val="left" w:pos="310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E4" w:rsidRPr="0088405C" w:rsidRDefault="007D5E01">
            <w:pPr>
              <w:tabs>
                <w:tab w:val="left" w:pos="3100"/>
              </w:tabs>
              <w:ind w:left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05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C725E4" w:rsidRPr="00884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C725E4" w:rsidRPr="0088405C" w:rsidRDefault="00C725E4">
            <w:pPr>
              <w:tabs>
                <w:tab w:val="left" w:pos="310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725E4" w:rsidRDefault="00C725E4" w:rsidP="00C725E4"/>
    <w:p w:rsidR="00C725E4" w:rsidRDefault="00C725E4" w:rsidP="00C725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5056B" w:rsidRDefault="0025056B" w:rsidP="00C725E4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5056B" w:rsidRDefault="005C0313" w:rsidP="005C0313">
      <w:pPr>
        <w:pStyle w:val="c8c15"/>
        <w:spacing w:before="0" w:beforeAutospacing="0" w:after="0" w:afterAutospacing="0"/>
        <w:ind w:firstLine="720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25056B" w:rsidRDefault="0025056B" w:rsidP="0025056B">
      <w:pPr>
        <w:pStyle w:val="a8"/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7B1296" w:rsidRPr="005C0313" w:rsidRDefault="007B1296" w:rsidP="00C725E4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C0313"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Календарно-тематическое планирование </w:t>
      </w:r>
    </w:p>
    <w:p w:rsidR="00E03CB5" w:rsidRPr="00E14853" w:rsidRDefault="00E03CB5" w:rsidP="007B1296">
      <w:pPr>
        <w:keepNext/>
        <w:spacing w:after="0" w:line="240" w:lineRule="auto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Style w:val="a3"/>
        <w:tblW w:w="14885" w:type="dxa"/>
        <w:tblLook w:val="04A0" w:firstRow="1" w:lastRow="0" w:firstColumn="1" w:lastColumn="0" w:noHBand="0" w:noVBand="1"/>
      </w:tblPr>
      <w:tblGrid>
        <w:gridCol w:w="1668"/>
        <w:gridCol w:w="8930"/>
        <w:gridCol w:w="2223"/>
        <w:gridCol w:w="1013"/>
        <w:gridCol w:w="31"/>
        <w:gridCol w:w="16"/>
        <w:gridCol w:w="16"/>
        <w:gridCol w:w="16"/>
        <w:gridCol w:w="16"/>
        <w:gridCol w:w="956"/>
      </w:tblGrid>
      <w:tr w:rsidR="00E03CB5" w:rsidRPr="004E2D12" w:rsidTr="00304C34">
        <w:tc>
          <w:tcPr>
            <w:tcW w:w="1668" w:type="dxa"/>
          </w:tcPr>
          <w:p w:rsidR="00E03CB5" w:rsidRPr="009A60CF" w:rsidRDefault="00E03CB5" w:rsidP="009A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A60CF" w:rsidRPr="009A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9A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0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60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E03CB5" w:rsidRPr="009A60CF" w:rsidRDefault="00E03CB5" w:rsidP="009A6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9A60CF" w:rsidRPr="009A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223" w:type="dxa"/>
          </w:tcPr>
          <w:p w:rsidR="00E03CB5" w:rsidRPr="009A60CF" w:rsidRDefault="00E03CB5" w:rsidP="009A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9A60CF" w:rsidRPr="009A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0C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64" w:type="dxa"/>
            <w:gridSpan w:val="7"/>
            <w:tcBorders>
              <w:bottom w:val="single" w:sz="4" w:space="0" w:color="auto"/>
            </w:tcBorders>
          </w:tcPr>
          <w:p w:rsidR="00E03CB5" w:rsidRPr="009A60CF" w:rsidRDefault="00E03CB5" w:rsidP="009A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9A60CF" w:rsidRPr="009A6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304C34" w:rsidRPr="004E2D12" w:rsidTr="00304C34">
        <w:tc>
          <w:tcPr>
            <w:tcW w:w="1668" w:type="dxa"/>
          </w:tcPr>
          <w:p w:rsidR="00304C34" w:rsidRPr="009A60CF" w:rsidRDefault="00304C34" w:rsidP="009A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304C34" w:rsidRPr="009A60CF" w:rsidRDefault="00304C34" w:rsidP="009A60C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Лё</w:t>
            </w:r>
            <w:r w:rsidRPr="003C78A7">
              <w:rPr>
                <w:rFonts w:ascii="Times New Roman" w:eastAsia="Calibri" w:hAnsi="Times New Roman"/>
                <w:b/>
                <w:sz w:val="24"/>
                <w:szCs w:val="24"/>
              </w:rPr>
              <w:t>гкая атлетика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:rsidR="00304C34" w:rsidRPr="009A60CF" w:rsidRDefault="00304C34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1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</w:tcPr>
          <w:p w:rsidR="00304C34" w:rsidRPr="009A60CF" w:rsidRDefault="00304C34" w:rsidP="009A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04C34" w:rsidRPr="009A60CF" w:rsidRDefault="00304C34" w:rsidP="009A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C34" w:rsidRPr="004E2D12" w:rsidTr="00304C34">
        <w:tc>
          <w:tcPr>
            <w:tcW w:w="1668" w:type="dxa"/>
          </w:tcPr>
          <w:p w:rsidR="00304C34" w:rsidRDefault="00304C34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4C34" w:rsidRPr="009A60CF" w:rsidRDefault="00304C34" w:rsidP="009A60C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Бег, ходьба</w:t>
            </w:r>
          </w:p>
        </w:tc>
        <w:tc>
          <w:tcPr>
            <w:tcW w:w="2223" w:type="dxa"/>
          </w:tcPr>
          <w:p w:rsidR="00304C34" w:rsidRDefault="00876BE5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  <w:r w:rsidR="00304C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304C34" w:rsidRPr="004E2D12" w:rsidRDefault="00304C34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304C34" w:rsidRPr="004E2D12" w:rsidRDefault="00304C34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8405C" w:rsidRDefault="0088405C" w:rsidP="00A50105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Основы знаний.</w:t>
            </w:r>
          </w:p>
          <w:p w:rsidR="0088405C" w:rsidRPr="004E2D12" w:rsidRDefault="0088405C" w:rsidP="00A5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 на уроках легкой атлетики.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C39C3">
              <w:rPr>
                <w:rFonts w:ascii="Times New Roman" w:hAnsi="Times New Roman"/>
                <w:sz w:val="24"/>
                <w:szCs w:val="24"/>
                <w:lang w:eastAsia="ar-SA"/>
              </w:rPr>
              <w:t>История развития физической культуры в России в XVII – XIX вв.</w:t>
            </w:r>
          </w:p>
        </w:tc>
        <w:tc>
          <w:tcPr>
            <w:tcW w:w="2223" w:type="dxa"/>
          </w:tcPr>
          <w:p w:rsidR="0088405C" w:rsidRDefault="0088405C" w:rsidP="00A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5C" w:rsidRPr="004E2D12" w:rsidRDefault="0088405C" w:rsidP="00A5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A5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A5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8405C" w:rsidRPr="004E2D12" w:rsidRDefault="0088405C" w:rsidP="00A5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76">
              <w:rPr>
                <w:rFonts w:ascii="Times New Roman" w:hAnsi="Times New Roman"/>
                <w:sz w:val="24"/>
                <w:szCs w:val="24"/>
              </w:rPr>
              <w:t>Ходьба с изменением длины и частоты шагов. Бег с заданным темпом и скоростью.</w:t>
            </w:r>
          </w:p>
        </w:tc>
        <w:tc>
          <w:tcPr>
            <w:tcW w:w="2223" w:type="dxa"/>
          </w:tcPr>
          <w:p w:rsidR="0088405C" w:rsidRDefault="0088405C" w:rsidP="00A50105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A5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Ходьба с преодо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лением препятствий. Бег с ускорением </w:t>
            </w:r>
            <w:r w:rsidRPr="009806C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(30 м).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Старты из различных положений.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Высокий старт. 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3х10м (зачет)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Эстафеты.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Разновидности ходьбы.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Высокий старт.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Бег с ускорением </w:t>
            </w:r>
            <w:r w:rsidRPr="009806C0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(60 м).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88405C" w:rsidRDefault="0088405C" w:rsidP="009A60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30 м (зачет)</w:t>
            </w:r>
            <w:r w:rsidRPr="00AD23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88405C" w:rsidRPr="009A60CF" w:rsidRDefault="0088405C" w:rsidP="009A60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9806C0" w:rsidRDefault="0088405C" w:rsidP="009A60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Прыжки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3" w:type="dxa"/>
          </w:tcPr>
          <w:p w:rsidR="0088405C" w:rsidRPr="009A60CF" w:rsidRDefault="0088405C" w:rsidP="009A60C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6 </w:t>
            </w:r>
            <w:r w:rsidRPr="003C78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88405C" w:rsidRDefault="0088405C" w:rsidP="009A60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(зачет)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Прыжок в длину с разбега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шагов.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88405C" w:rsidRDefault="0088405C" w:rsidP="007F25FD">
            <w:r w:rsidRPr="00595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разбега 5–7 шагов.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88405C" w:rsidRDefault="0088405C" w:rsidP="007F25FD">
            <w:r w:rsidRPr="00595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разбега 5–7 шагов.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Прыжок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способом «Перешагивание».  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Прыжок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способом «Перешагивание».  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Прыжок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высот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способом «Перешагивание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зачет).  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9A60CF" w:rsidRDefault="0088405C" w:rsidP="009A60C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Метание малого мяча</w:t>
            </w:r>
          </w:p>
        </w:tc>
        <w:tc>
          <w:tcPr>
            <w:tcW w:w="2223" w:type="dxa"/>
          </w:tcPr>
          <w:p w:rsidR="0088405C" w:rsidRPr="00A22AFB" w:rsidRDefault="0088405C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 w:rsidRPr="003C78A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C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малого мяча </w:t>
            </w:r>
            <w:r w:rsidRPr="00BD22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дальность из-за головы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места.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517F66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малого мяча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 w:rsidRPr="00BD22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подскока.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517F66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малого мяча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 w:rsidRPr="00BD22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подскока.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517F66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малого мяча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 w:rsidRPr="00BD22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разбега.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517F66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малого мяча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r w:rsidRPr="00BD22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дальность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разбег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зачет).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9A60CF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9A60CF" w:rsidRDefault="0088405C" w:rsidP="009A60C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0D0E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россовая подготовка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  <w:r w:rsidRPr="000D0E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064" w:type="dxa"/>
            <w:gridSpan w:val="7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Равномерный  бег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(5 минуты)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ередо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вание ходьбы и бега.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Равномерный бег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пятствий.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Равномерный бег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D5BEC">
              <w:rPr>
                <w:rFonts w:ascii="Times New Roman" w:hAnsi="Times New Roman"/>
                <w:sz w:val="24"/>
                <w:szCs w:val="24"/>
              </w:rPr>
              <w:t>гра «Третий лишний».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Равномерный бег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(7  минут)</w:t>
            </w:r>
            <w:proofErr w:type="gramStart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 «Пустое место»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Равномерный бег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(7</w:t>
            </w:r>
            <w:r w:rsidRPr="00956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минут)</w:t>
            </w:r>
            <w:proofErr w:type="gramStart"/>
            <w:r w:rsidRPr="00956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препятствий.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956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Pr="00956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минут)</w:t>
            </w:r>
            <w:proofErr w:type="gramStart"/>
            <w:r w:rsidRPr="00956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препятствий.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956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(8 минут)</w:t>
            </w:r>
            <w:proofErr w:type="gramStart"/>
            <w:r w:rsidRPr="00956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 </w:t>
            </w:r>
            <w:r w:rsidRPr="00956EE8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 своим капитанам</w:t>
            </w:r>
            <w:r w:rsidRPr="00956EE8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D5BEC">
              <w:rPr>
                <w:rFonts w:ascii="Times New Roman" w:hAnsi="Times New Roman"/>
                <w:sz w:val="24"/>
                <w:szCs w:val="24"/>
              </w:rPr>
              <w:t xml:space="preserve">ег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выносливость </w:t>
            </w:r>
            <w:r w:rsidRPr="00956EE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56EE8">
              <w:rPr>
                <w:rFonts w:ascii="Times New Roman" w:hAnsi="Times New Roman"/>
                <w:sz w:val="24"/>
                <w:szCs w:val="24"/>
              </w:rPr>
              <w:t xml:space="preserve"> минут).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 w:rsidRPr="00956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 своим флажкам».</w:t>
            </w:r>
          </w:p>
        </w:tc>
        <w:tc>
          <w:tcPr>
            <w:tcW w:w="2223" w:type="dxa"/>
          </w:tcPr>
          <w:p w:rsidR="0088405C" w:rsidRDefault="0088405C" w:rsidP="00D11A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 (зачет)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одвижные игры.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88405C" w:rsidRDefault="0088405C" w:rsidP="0042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Спец. беговые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 w:rsidRPr="00956E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 своим флажкам».</w:t>
            </w:r>
          </w:p>
        </w:tc>
        <w:tc>
          <w:tcPr>
            <w:tcW w:w="2223" w:type="dxa"/>
          </w:tcPr>
          <w:p w:rsidR="0088405C" w:rsidRPr="00A22AFB" w:rsidRDefault="0088405C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051" w:type="dxa"/>
            <w:gridSpan w:val="6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9A60CF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Default="0088405C" w:rsidP="00F9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</w:t>
            </w:r>
            <w:r w:rsidRPr="00B60FB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имнастика</w:t>
            </w:r>
          </w:p>
        </w:tc>
        <w:tc>
          <w:tcPr>
            <w:tcW w:w="2223" w:type="dxa"/>
          </w:tcPr>
          <w:p w:rsidR="0088405C" w:rsidRPr="00A22AFB" w:rsidRDefault="00AB4A6E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  <w:r w:rsidR="0088405C" w:rsidRPr="008939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064" w:type="dxa"/>
            <w:gridSpan w:val="7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517F66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8405C" w:rsidRPr="00D11A94" w:rsidRDefault="0088405C" w:rsidP="004B5C1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Основы знаний.</w:t>
            </w:r>
            <w:r w:rsidRPr="00D56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Инструктаж по ТБ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уроках гимнасти</w:t>
            </w:r>
            <w:r w:rsidRPr="00D566B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A60DB9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подготовка и ее связь с развитием систем дыхания и кровообращения.</w:t>
            </w:r>
          </w:p>
        </w:tc>
        <w:tc>
          <w:tcPr>
            <w:tcW w:w="2223" w:type="dxa"/>
          </w:tcPr>
          <w:p w:rsidR="0088405C" w:rsidRDefault="0088405C" w:rsidP="00DA33BC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517F66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Строевые упражнения. 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 </w:t>
            </w:r>
            <w:proofErr w:type="gramStart"/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>положения</w:t>
            </w:r>
            <w:proofErr w:type="gramEnd"/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лежа на спине, стойка на лопатках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Мост. Перекаты в группировке.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517F66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Кувырок вперед, назад 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>в группировке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слитно.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517F66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упражнения. Два к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>увырк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вперед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два кувырка назад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группи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>овке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23" w:type="dxa"/>
          </w:tcPr>
          <w:p w:rsidR="0088405C" w:rsidRDefault="0088405C" w:rsidP="00F92DC9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517F66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8405C" w:rsidRPr="004E2D12" w:rsidRDefault="0088405C" w:rsidP="004B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упражнения. И</w:t>
            </w:r>
            <w:r w:rsidRPr="003B04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 стойки на лопатках переворот назад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полушпагат</w:t>
            </w:r>
            <w:proofErr w:type="spellEnd"/>
            <w:r w:rsidRPr="006D231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Стойка на лопатках. Мост.</w:t>
            </w:r>
          </w:p>
        </w:tc>
        <w:tc>
          <w:tcPr>
            <w:tcW w:w="2223" w:type="dxa"/>
          </w:tcPr>
          <w:p w:rsidR="0088405C" w:rsidRDefault="0088405C" w:rsidP="00F92DC9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517F66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Строевые упражнения.  Совершенствование акробатических стоек.</w:t>
            </w:r>
          </w:p>
        </w:tc>
        <w:tc>
          <w:tcPr>
            <w:tcW w:w="2223" w:type="dxa"/>
          </w:tcPr>
          <w:p w:rsidR="0088405C" w:rsidRDefault="0088405C" w:rsidP="00F92DC9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517F66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из изученных элементов.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517F66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из изученных элементов (зачет).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9A60CF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F92DC9" w:rsidRDefault="0088405C" w:rsidP="00F92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84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</w:t>
            </w:r>
          </w:p>
        </w:tc>
        <w:tc>
          <w:tcPr>
            <w:tcW w:w="2223" w:type="dxa"/>
          </w:tcPr>
          <w:p w:rsidR="0088405C" w:rsidRPr="00F92DC9" w:rsidRDefault="0088405C" w:rsidP="00F92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0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064" w:type="dxa"/>
            <w:gridSpan w:val="7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88405C" w:rsidRPr="00CB4484" w:rsidRDefault="0088405C" w:rsidP="009A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1C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Передвижение в колонне с разной дистанцией и темпом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B67277">
              <w:rPr>
                <w:rFonts w:ascii="Times New Roman" w:hAnsi="Times New Roman"/>
                <w:sz w:val="24"/>
                <w:szCs w:val="24"/>
              </w:rPr>
              <w:t>Стойка на двух и одной ноге на бревне.</w:t>
            </w:r>
            <w:r w:rsidRPr="000B4994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88405C" w:rsidRDefault="0088405C" w:rsidP="00F9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5C" w:rsidRDefault="0088405C" w:rsidP="00F92DC9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4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1C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Передвижение в колонне по «диа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гонали» и </w:t>
            </w:r>
            <w:r w:rsidRPr="00FB0C1C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FB0C1C">
              <w:rPr>
                <w:rFonts w:ascii="Times New Roman" w:hAnsi="Times New Roman"/>
                <w:sz w:val="24"/>
                <w:szCs w:val="24"/>
                <w:lang w:eastAsia="ar-SA"/>
              </w:rPr>
              <w:t>противоходом</w:t>
            </w:r>
            <w:proofErr w:type="spellEnd"/>
            <w:r w:rsidRPr="00FB0C1C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Ходьба и повороты на бревне.</w:t>
            </w:r>
            <w:r w:rsidRPr="000B4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:rsidR="0088405C" w:rsidRDefault="0088405C" w:rsidP="00F92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5C" w:rsidRDefault="0088405C" w:rsidP="00F92DC9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4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88405C" w:rsidRPr="004E2D12" w:rsidRDefault="0088405C" w:rsidP="00AD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Вскок на бревно. Упражнения в равновесии.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4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бревну. Соскок со снаряда.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4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9A60CF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F92DC9" w:rsidRDefault="0088405C" w:rsidP="00F92D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Опорный прыжок</w:t>
            </w:r>
          </w:p>
        </w:tc>
        <w:tc>
          <w:tcPr>
            <w:tcW w:w="2223" w:type="dxa"/>
          </w:tcPr>
          <w:p w:rsidR="0088405C" w:rsidRPr="00F92DC9" w:rsidRDefault="0088405C" w:rsidP="00F92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2064" w:type="dxa"/>
            <w:gridSpan w:val="7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Разбег и напрыгивание на подкидной мост. 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E3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Напрыгивание на снаряд сверху на две ноги. Соскок, приземление.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согнув 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зачет).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304C34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30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9A60CF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F92DC9" w:rsidRDefault="0088405C" w:rsidP="00F92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28">
              <w:rPr>
                <w:rFonts w:ascii="Times New Roman" w:hAnsi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2223" w:type="dxa"/>
          </w:tcPr>
          <w:p w:rsidR="0088405C" w:rsidRPr="00F92DC9" w:rsidRDefault="0088405C" w:rsidP="00F92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064" w:type="dxa"/>
            <w:gridSpan w:val="7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88405C" w:rsidRPr="00F92DC9" w:rsidRDefault="0088405C" w:rsidP="009A60CF">
            <w:pPr>
              <w:rPr>
                <w:rFonts w:ascii="Times New Roman" w:hAnsi="Times New Roman"/>
                <w:sz w:val="24"/>
                <w:szCs w:val="24"/>
              </w:rPr>
            </w:pPr>
            <w:r w:rsidRPr="00E86B3B">
              <w:rPr>
                <w:rFonts w:ascii="Times New Roman" w:hAnsi="Times New Roman"/>
                <w:sz w:val="24"/>
                <w:szCs w:val="24"/>
              </w:rPr>
              <w:t xml:space="preserve">Лазание по </w:t>
            </w:r>
            <w:r>
              <w:rPr>
                <w:rFonts w:ascii="Times New Roman" w:hAnsi="Times New Roman"/>
                <w:sz w:val="24"/>
                <w:szCs w:val="24"/>
              </w:rPr>
              <w:t>скамейке в упо</w:t>
            </w:r>
            <w:r w:rsidRPr="00E86B3B">
              <w:rPr>
                <w:rFonts w:ascii="Times New Roman" w:hAnsi="Times New Roman"/>
                <w:sz w:val="24"/>
                <w:szCs w:val="24"/>
              </w:rPr>
              <w:t>ре присев, в упоре стоя на коленях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лежа на животе. Лазание по гимнастическим стенкам.</w:t>
            </w:r>
          </w:p>
        </w:tc>
        <w:tc>
          <w:tcPr>
            <w:tcW w:w="2223" w:type="dxa"/>
          </w:tcPr>
          <w:p w:rsidR="0088405C" w:rsidRDefault="0088405C" w:rsidP="00F92DC9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6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3B">
              <w:rPr>
                <w:rFonts w:ascii="Times New Roman" w:hAnsi="Times New Roman"/>
                <w:sz w:val="24"/>
                <w:szCs w:val="24"/>
              </w:rPr>
              <w:t xml:space="preserve">Лазание по </w:t>
            </w:r>
            <w:r>
              <w:rPr>
                <w:rFonts w:ascii="Times New Roman" w:hAnsi="Times New Roman"/>
                <w:sz w:val="24"/>
                <w:szCs w:val="24"/>
              </w:rPr>
              <w:t>скамейке в упо</w:t>
            </w:r>
            <w:r w:rsidRPr="00E86B3B">
              <w:rPr>
                <w:rFonts w:ascii="Times New Roman" w:hAnsi="Times New Roman"/>
                <w:sz w:val="24"/>
                <w:szCs w:val="24"/>
              </w:rPr>
              <w:t>ре присев, в упоре стоя на коленях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лежа на животе. Лазание по гимнастическим стенкам.</w:t>
            </w:r>
          </w:p>
        </w:tc>
        <w:tc>
          <w:tcPr>
            <w:tcW w:w="2223" w:type="dxa"/>
          </w:tcPr>
          <w:p w:rsidR="0088405C" w:rsidRDefault="0088405C" w:rsidP="00F92DC9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6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«Переправа» Удержание в висе  на канате.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6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rPr>
          <w:trHeight w:val="288"/>
        </w:trPr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88405C" w:rsidRPr="004E2D12" w:rsidRDefault="0088405C" w:rsidP="0064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B3B">
              <w:rPr>
                <w:rFonts w:ascii="Times New Roman" w:hAnsi="Times New Roman"/>
                <w:sz w:val="24"/>
                <w:szCs w:val="24"/>
              </w:rPr>
              <w:t xml:space="preserve">Лазание по </w:t>
            </w:r>
            <w:r>
              <w:rPr>
                <w:rFonts w:ascii="Times New Roman" w:hAnsi="Times New Roman"/>
                <w:sz w:val="24"/>
                <w:szCs w:val="24"/>
              </w:rPr>
              <w:t>скамейке в упо</w:t>
            </w:r>
            <w:r w:rsidRPr="00E86B3B">
              <w:rPr>
                <w:rFonts w:ascii="Times New Roman" w:hAnsi="Times New Roman"/>
                <w:sz w:val="24"/>
                <w:szCs w:val="24"/>
              </w:rPr>
              <w:t>ре присев, в упоре стоя на коленях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лежа на животе. Лазание по гимнастическим стенкам.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6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9A60CF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F92DC9" w:rsidRDefault="0088405C" w:rsidP="00F92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223" w:type="dxa"/>
          </w:tcPr>
          <w:p w:rsidR="0088405C" w:rsidRPr="00A22AFB" w:rsidRDefault="0088405C" w:rsidP="00FF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2064" w:type="dxa"/>
            <w:gridSpan w:val="7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9A60CF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F92DC9" w:rsidRDefault="0088405C" w:rsidP="00F92DC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137FF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3C78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3" w:type="dxa"/>
          </w:tcPr>
          <w:p w:rsidR="0088405C" w:rsidRPr="00F92DC9" w:rsidRDefault="0088405C" w:rsidP="00D57E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14 </w:t>
            </w:r>
            <w:r w:rsidRPr="00E315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064" w:type="dxa"/>
            <w:gridSpan w:val="7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8405C" w:rsidRPr="004E2D12" w:rsidRDefault="0088405C" w:rsidP="004B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подвижных и  спортивных игр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F147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Передвижения без мяча в стойке баскетболиста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индивидуально и в парах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88405C" w:rsidRPr="002137FF" w:rsidRDefault="0088405C" w:rsidP="00F92DC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</w:t>
            </w:r>
            <w:r w:rsidRPr="002137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A8">
              <w:rPr>
                <w:rFonts w:ascii="Times New Roman" w:hAnsi="Times New Roman"/>
                <w:sz w:val="24"/>
                <w:szCs w:val="24"/>
              </w:rPr>
              <w:t>Ловля и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мяча двумя руками от груди на месте.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47">
              <w:rPr>
                <w:rFonts w:ascii="Times New Roman" w:hAnsi="Times New Roman"/>
                <w:sz w:val="24"/>
                <w:szCs w:val="24"/>
                <w:lang w:eastAsia="ar-SA"/>
              </w:rPr>
              <w:t>Передвижения приставными шагами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2F5CA8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движении.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на месте правой (левой)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рукой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движении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гом. Броски в цель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места </w:t>
            </w:r>
            <w:r w:rsidRPr="00F4116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(щит)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3" w:type="dxa"/>
          </w:tcPr>
          <w:p w:rsidR="0088405C" w:rsidRDefault="0088405C" w:rsidP="00F92D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8405C" w:rsidRPr="00F14747" w:rsidRDefault="0088405C" w:rsidP="009A60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2622B">
              <w:rPr>
                <w:rFonts w:ascii="Times New Roman" w:hAnsi="Times New Roman"/>
                <w:sz w:val="24"/>
                <w:szCs w:val="24"/>
                <w:lang w:eastAsia="ar-SA"/>
              </w:rPr>
              <w:t>становка прыжком с двух шагов.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 </w:t>
            </w:r>
            <w:r w:rsidRPr="00B50AAF">
              <w:rPr>
                <w:rFonts w:ascii="Times New Roman" w:hAnsi="Times New Roman"/>
                <w:sz w:val="24"/>
                <w:szCs w:val="24"/>
                <w:lang w:eastAsia="ar-SA"/>
              </w:rPr>
              <w:t>«Попади в кольцо».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88405C" w:rsidRPr="00DF5A98" w:rsidRDefault="0088405C" w:rsidP="009A60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Ловля и передача мяча на месте в треугольниках.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Эстафеты.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88405C" w:rsidRPr="008136F5" w:rsidRDefault="0088405C" w:rsidP="009A60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Бросок двумя руками от груди. Игра «Гонка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баскетбольных мячей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88405C" w:rsidRPr="008136F5" w:rsidRDefault="0088405C" w:rsidP="009A60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2622B">
              <w:rPr>
                <w:rFonts w:ascii="Times New Roman" w:hAnsi="Times New Roman"/>
                <w:sz w:val="24"/>
                <w:szCs w:val="24"/>
                <w:lang w:eastAsia="ar-SA"/>
              </w:rPr>
              <w:t>становка прыжком с двух шагов.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Ведение на месте, в движении бегом.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88405C" w:rsidRPr="00DF5A98" w:rsidRDefault="0088405C" w:rsidP="009A60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Ловля и передача мяча на месте в квадратах.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 «Пере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садись».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88405C" w:rsidRPr="008136F5" w:rsidRDefault="0088405C" w:rsidP="009A60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4D7D">
              <w:rPr>
                <w:rFonts w:ascii="Times New Roman" w:hAnsi="Times New Roman"/>
                <w:sz w:val="24"/>
                <w:szCs w:val="24"/>
                <w:lang w:eastAsia="ar-SA"/>
              </w:rPr>
              <w:t>Ведение мяча в движении вокруг стоек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94D7D">
              <w:rPr>
                <w:rFonts w:ascii="Times New Roman" w:hAnsi="Times New Roman"/>
                <w:sz w:val="24"/>
                <w:szCs w:val="24"/>
                <w:lang w:eastAsia="ar-SA"/>
              </w:rPr>
              <w:t>(«змейкой»).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Эстафеты.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88405C" w:rsidRPr="00894D7D" w:rsidRDefault="0088405C" w:rsidP="009A60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двумя ру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ками от груди. Броски в цель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места </w:t>
            </w:r>
            <w:r w:rsidRPr="00F4116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(щит)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5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88405C" w:rsidRPr="00DF5A98" w:rsidRDefault="0088405C" w:rsidP="009A60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 и передача мяча на месте в круге,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движении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 в мини-баскетбол.</w:t>
            </w:r>
          </w:p>
        </w:tc>
        <w:tc>
          <w:tcPr>
            <w:tcW w:w="2223" w:type="dxa"/>
          </w:tcPr>
          <w:p w:rsidR="0088405C" w:rsidRDefault="0088405C" w:rsidP="00F92DC9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88405C" w:rsidRPr="00DF5A98" w:rsidRDefault="0088405C" w:rsidP="009A60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4D7D">
              <w:rPr>
                <w:rFonts w:ascii="Times New Roman" w:hAnsi="Times New Roman"/>
                <w:sz w:val="24"/>
                <w:szCs w:val="24"/>
                <w:lang w:eastAsia="ar-SA"/>
              </w:rPr>
              <w:t>Ведение мяча в движении вокруг стоек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94D7D">
              <w:rPr>
                <w:rFonts w:ascii="Times New Roman" w:hAnsi="Times New Roman"/>
                <w:sz w:val="24"/>
                <w:szCs w:val="24"/>
                <w:lang w:eastAsia="ar-SA"/>
              </w:rPr>
              <w:t>(«змейкой»)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(зачет)</w:t>
            </w:r>
            <w:r w:rsidRPr="00894D7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Игра в мини-баскетбол. </w:t>
            </w:r>
          </w:p>
        </w:tc>
        <w:tc>
          <w:tcPr>
            <w:tcW w:w="2223" w:type="dxa"/>
          </w:tcPr>
          <w:p w:rsidR="0088405C" w:rsidRDefault="0088405C" w:rsidP="00F92DC9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88405C" w:rsidRPr="00894D7D" w:rsidRDefault="0088405C" w:rsidP="009A60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Броски в цель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места </w:t>
            </w:r>
            <w:r w:rsidRPr="00F4116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(щит)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81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в мини-баскетбол.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3E668C" w:rsidRDefault="0088405C" w:rsidP="003E66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Пионербол</w:t>
            </w:r>
          </w:p>
        </w:tc>
        <w:tc>
          <w:tcPr>
            <w:tcW w:w="2223" w:type="dxa"/>
          </w:tcPr>
          <w:p w:rsidR="0088405C" w:rsidRPr="003E668C" w:rsidRDefault="0088405C" w:rsidP="003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Стойка игрока. П</w:t>
            </w:r>
            <w:r w:rsidRPr="0063513A">
              <w:rPr>
                <w:rFonts w:ascii="Times New Roman" w:hAnsi="Times New Roman"/>
                <w:sz w:val="24"/>
                <w:szCs w:val="24"/>
                <w:lang w:eastAsia="ar-SA"/>
              </w:rPr>
              <w:t>одбра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сывание мяча на заданную высоту.</w:t>
            </w:r>
          </w:p>
        </w:tc>
        <w:tc>
          <w:tcPr>
            <w:tcW w:w="2223" w:type="dxa"/>
          </w:tcPr>
          <w:p w:rsidR="0088405C" w:rsidRPr="00C60350" w:rsidRDefault="0088405C" w:rsidP="009A60CF">
            <w:pPr>
              <w:jc w:val="center"/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63513A">
              <w:rPr>
                <w:rFonts w:ascii="Times New Roman" w:hAnsi="Times New Roman"/>
                <w:sz w:val="24"/>
                <w:szCs w:val="24"/>
                <w:lang w:eastAsia="ar-SA"/>
              </w:rPr>
              <w:t>одбрасывание мяча на заданную высоту и расстояние от туловища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Эстафеты с мячами.</w:t>
            </w:r>
          </w:p>
        </w:tc>
        <w:tc>
          <w:tcPr>
            <w:tcW w:w="2223" w:type="dxa"/>
          </w:tcPr>
          <w:p w:rsidR="0088405C" w:rsidRDefault="0088405C" w:rsidP="003E668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Стойка игрока. П</w:t>
            </w:r>
            <w:r w:rsidRPr="0063513A">
              <w:rPr>
                <w:rFonts w:ascii="Times New Roman" w:hAnsi="Times New Roman"/>
                <w:sz w:val="24"/>
                <w:szCs w:val="24"/>
                <w:lang w:eastAsia="ar-SA"/>
              </w:rPr>
              <w:t>одбрасывание мяча на заданную высоту и расстояние от туловища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223" w:type="dxa"/>
          </w:tcPr>
          <w:p w:rsidR="0088405C" w:rsidRDefault="0088405C" w:rsidP="003E668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снизу.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снизу.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броском двумя руками снизу – в паре и у стены.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5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броском двумя руками снизу – в паре через сетку.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63513A">
              <w:rPr>
                <w:rFonts w:ascii="Times New Roman" w:hAnsi="Times New Roman"/>
                <w:sz w:val="24"/>
                <w:szCs w:val="24"/>
                <w:lang w:eastAsia="ar-SA"/>
              </w:rPr>
              <w:t>рямая подача мяча способом снизу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стену</w:t>
            </w:r>
            <w:r w:rsidRPr="009E2B62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63513A">
              <w:rPr>
                <w:rFonts w:ascii="Times New Roman" w:hAnsi="Times New Roman"/>
                <w:sz w:val="24"/>
                <w:szCs w:val="24"/>
                <w:lang w:eastAsia="ar-SA"/>
              </w:rPr>
              <w:t>рямая подача мяча способом снизу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через сетку</w:t>
            </w:r>
            <w:r w:rsidRPr="009E2B62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63513A">
              <w:rPr>
                <w:rFonts w:ascii="Times New Roman" w:hAnsi="Times New Roman"/>
                <w:sz w:val="24"/>
                <w:szCs w:val="24"/>
                <w:lang w:eastAsia="ar-SA"/>
              </w:rPr>
              <w:t>рямая подача мяча способом снизу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через сетку в определённую зону</w:t>
            </w:r>
            <w:r w:rsidRPr="009E2B62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за головы в стену с места.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за головы в стену в прыжке.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88405C" w:rsidRDefault="0088405C" w:rsidP="00920657">
            <w:r>
              <w:rPr>
                <w:rFonts w:ascii="Times New Roman" w:hAnsi="Times New Roman" w:cs="Times New Roman"/>
                <w:sz w:val="24"/>
                <w:szCs w:val="24"/>
              </w:rPr>
              <w:t>Игра в пионербол.</w:t>
            </w:r>
          </w:p>
        </w:tc>
        <w:tc>
          <w:tcPr>
            <w:tcW w:w="2223" w:type="dxa"/>
          </w:tcPr>
          <w:p w:rsidR="0088405C" w:rsidRDefault="0088405C" w:rsidP="007F25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04" w:type="dxa"/>
            <w:gridSpan w:val="4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88405C" w:rsidRDefault="0088405C" w:rsidP="00920657">
            <w:r w:rsidRPr="00237ED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237ED0">
              <w:rPr>
                <w:rFonts w:ascii="Times New Roman" w:hAnsi="Times New Roman" w:cs="Times New Roman"/>
                <w:sz w:val="24"/>
                <w:szCs w:val="24"/>
              </w:rPr>
              <w:t>ионербол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  <w:r w:rsidRPr="0023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88405C" w:rsidRDefault="0088405C" w:rsidP="00D11A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88405C" w:rsidRDefault="0088405C" w:rsidP="00920657">
            <w:r w:rsidRPr="00237ED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Pr="00237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онербол. Подача по зонам.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88405C" w:rsidRPr="00237ED0" w:rsidRDefault="0088405C" w:rsidP="0092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пионербол.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C36A8F" w:rsidRDefault="0088405C" w:rsidP="00C36A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Лёгкая атлетика</w:t>
            </w:r>
            <w:r w:rsidRPr="00075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3" w:type="dxa"/>
          </w:tcPr>
          <w:p w:rsidR="0088405C" w:rsidRPr="002440D7" w:rsidRDefault="0088405C" w:rsidP="00C3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D7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C36A8F" w:rsidRDefault="0088405C" w:rsidP="00C36A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</w:t>
            </w:r>
            <w:r w:rsidRPr="000D0E1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россовая подготовка</w:t>
            </w:r>
          </w:p>
        </w:tc>
        <w:tc>
          <w:tcPr>
            <w:tcW w:w="2223" w:type="dxa"/>
          </w:tcPr>
          <w:p w:rsidR="0088405C" w:rsidRPr="00C36A8F" w:rsidRDefault="0088405C" w:rsidP="00C3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88405C" w:rsidRPr="00C83F55" w:rsidRDefault="0088405C" w:rsidP="007F25FD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5B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Инструктаж по ТБ на уроках легкой атлетики.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72F12">
              <w:rPr>
                <w:rFonts w:ascii="Times New Roman" w:hAnsi="Times New Roman"/>
                <w:sz w:val="24"/>
                <w:szCs w:val="24"/>
                <w:lang w:eastAsia="ar-SA"/>
              </w:rPr>
              <w:t>Закаливание организма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Равномерный  бег 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ередо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вание ходьбы и бега.</w:t>
            </w:r>
          </w:p>
        </w:tc>
        <w:tc>
          <w:tcPr>
            <w:tcW w:w="2223" w:type="dxa"/>
          </w:tcPr>
          <w:p w:rsidR="0088405C" w:rsidRDefault="0088405C" w:rsidP="0034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8405C" w:rsidRDefault="0088405C" w:rsidP="003431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Равномерный  бег 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ередо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вание ходьбы и бега.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D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Равномерный бег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пятствий.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Равномерный бег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пятствий.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Равномерный бег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пятствий.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Равномерный бег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минуты)</w:t>
            </w:r>
            <w:proofErr w:type="gramStart"/>
            <w:r w:rsidRPr="00C879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реодоление малых пре</w:t>
            </w:r>
            <w:r w:rsidRPr="00F651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пятствий.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88405C" w:rsidRPr="004E2D12" w:rsidRDefault="0088405C" w:rsidP="007F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D5BEC">
              <w:rPr>
                <w:rFonts w:ascii="Times New Roman" w:hAnsi="Times New Roman"/>
                <w:sz w:val="24"/>
                <w:szCs w:val="24"/>
              </w:rPr>
              <w:t xml:space="preserve">ег </w:t>
            </w:r>
            <w:r>
              <w:rPr>
                <w:rFonts w:ascii="Times New Roman" w:hAnsi="Times New Roman"/>
                <w:sz w:val="24"/>
                <w:szCs w:val="24"/>
              </w:rPr>
              <w:t>на 1000 м (зачет)</w:t>
            </w:r>
            <w:r w:rsidRPr="00345F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343165" w:rsidRDefault="0088405C" w:rsidP="0034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Ходьба и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:rsidR="0088405C" w:rsidRPr="00343165" w:rsidRDefault="0088405C" w:rsidP="00343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Старты из различных положений. Техника разбега.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Старт. Стартовый разгон.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по дистанции.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rPr>
          <w:trHeight w:val="196"/>
        </w:trPr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Финиширование.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88405C" w:rsidRPr="004E2D12" w:rsidRDefault="0088405C" w:rsidP="0092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Разновидности ходь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бы. Бег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9806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206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м (зачет).</w:t>
            </w:r>
          </w:p>
        </w:tc>
        <w:tc>
          <w:tcPr>
            <w:tcW w:w="2223" w:type="dxa"/>
          </w:tcPr>
          <w:p w:rsidR="0088405C" w:rsidRDefault="0088405C" w:rsidP="007F25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Итоговое контрольное тестирование.</w:t>
            </w:r>
          </w:p>
        </w:tc>
        <w:tc>
          <w:tcPr>
            <w:tcW w:w="2223" w:type="dxa"/>
          </w:tcPr>
          <w:p w:rsidR="0088405C" w:rsidRDefault="0088405C" w:rsidP="007F25FD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637939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343165" w:rsidRDefault="0088405C" w:rsidP="0034316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Прыжки</w:t>
            </w:r>
          </w:p>
        </w:tc>
        <w:tc>
          <w:tcPr>
            <w:tcW w:w="2223" w:type="dxa"/>
          </w:tcPr>
          <w:p w:rsidR="0088405C" w:rsidRDefault="0088405C" w:rsidP="00343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F7223D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(зачет).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F7223D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F7223D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F7223D">
        <w:trPr>
          <w:trHeight w:val="430"/>
        </w:trPr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930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(зачет). Прыжок в высоту.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F7223D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88405C" w:rsidRDefault="0088405C" w:rsidP="009A60CF">
            <w:r w:rsidRPr="002D28E3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«Согнув ноги».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F7223D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88405C" w:rsidRDefault="0088405C" w:rsidP="009A60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</w:t>
            </w:r>
            <w:r w:rsidRPr="002D28E3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«Согнув ноги» (зачет).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05C" w:rsidRDefault="0088405C" w:rsidP="009A60CF">
            <w:pPr>
              <w:jc w:val="center"/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F7223D">
        <w:trPr>
          <w:trHeight w:val="319"/>
        </w:trPr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88405C" w:rsidRPr="00343165" w:rsidRDefault="0088405C" w:rsidP="0034316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Метание малого мяча 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F7223D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88405C" w:rsidRPr="00A47B42" w:rsidRDefault="0088405C" w:rsidP="009A60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7B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Метание мяча с места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(зачет).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4E2D12" w:rsidTr="00F7223D">
        <w:tc>
          <w:tcPr>
            <w:tcW w:w="1668" w:type="dxa"/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88405C" w:rsidRPr="004E2D12" w:rsidRDefault="0088405C" w:rsidP="0009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Метание мяча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цель    </w:t>
            </w:r>
          </w:p>
        </w:tc>
        <w:tc>
          <w:tcPr>
            <w:tcW w:w="2223" w:type="dxa"/>
          </w:tcPr>
          <w:p w:rsidR="0088405C" w:rsidRDefault="0088405C" w:rsidP="009A60CF">
            <w:pPr>
              <w:jc w:val="center"/>
            </w:pPr>
            <w:r w:rsidRPr="00A2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4E2D12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4E2D12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5879B5" w:rsidTr="00F7223D">
        <w:tc>
          <w:tcPr>
            <w:tcW w:w="1668" w:type="dxa"/>
          </w:tcPr>
          <w:p w:rsidR="0088405C" w:rsidRPr="005879B5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88405C" w:rsidRPr="005879B5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разбега.</w:t>
            </w:r>
          </w:p>
        </w:tc>
        <w:tc>
          <w:tcPr>
            <w:tcW w:w="2223" w:type="dxa"/>
          </w:tcPr>
          <w:p w:rsidR="0088405C" w:rsidRPr="005879B5" w:rsidRDefault="0088405C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Pr="005879B5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5879B5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5879B5" w:rsidTr="00F7223D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метанием мяча.</w:t>
            </w:r>
          </w:p>
        </w:tc>
        <w:tc>
          <w:tcPr>
            <w:tcW w:w="2223" w:type="dxa"/>
          </w:tcPr>
          <w:p w:rsidR="0088405C" w:rsidRPr="005879B5" w:rsidRDefault="0088405C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5879B5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5C" w:rsidRPr="005879B5" w:rsidTr="00F7223D">
        <w:tc>
          <w:tcPr>
            <w:tcW w:w="1668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метанием и преодолением препятствий</w:t>
            </w:r>
          </w:p>
        </w:tc>
        <w:tc>
          <w:tcPr>
            <w:tcW w:w="2223" w:type="dxa"/>
          </w:tcPr>
          <w:p w:rsidR="0088405C" w:rsidRPr="005879B5" w:rsidRDefault="0088405C" w:rsidP="009A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88405C" w:rsidRDefault="0088405C" w:rsidP="009A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</w:tcBorders>
          </w:tcPr>
          <w:p w:rsidR="0088405C" w:rsidRPr="005879B5" w:rsidRDefault="0088405C" w:rsidP="00637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64" w:rsidRDefault="00D11A94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F74E9">
        <w:t>Итого</w:t>
      </w:r>
      <w:r w:rsidR="007D5E01">
        <w:t>: 102</w:t>
      </w:r>
      <w:r>
        <w:t>ч  (34недели)</w:t>
      </w: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C0313" w:rsidRDefault="005C0313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25FD" w:rsidRDefault="007F25FD" w:rsidP="005C0313">
      <w:pPr>
        <w:suppressAutoHyphens/>
        <w:spacing w:after="0" w:line="240" w:lineRule="auto"/>
        <w:ind w:left="644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C0313" w:rsidRPr="005C0313" w:rsidRDefault="005C0313" w:rsidP="005C0313">
      <w:pPr>
        <w:suppressAutoHyphens/>
        <w:spacing w:after="0" w:line="240" w:lineRule="auto"/>
        <w:ind w:left="64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C031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</w:p>
    <w:p w:rsidR="00D317AB" w:rsidRPr="00D317AB" w:rsidRDefault="00D317AB" w:rsidP="00D317AB">
      <w:pPr>
        <w:suppressAutoHyphens/>
        <w:spacing w:after="0" w:line="240" w:lineRule="auto"/>
        <w:ind w:left="64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17A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КИМ  уровень физической подготовленности </w:t>
      </w:r>
    </w:p>
    <w:tbl>
      <w:tblPr>
        <w:tblW w:w="14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5"/>
        <w:gridCol w:w="1959"/>
        <w:gridCol w:w="1843"/>
        <w:gridCol w:w="1843"/>
        <w:gridCol w:w="1984"/>
        <w:gridCol w:w="2410"/>
        <w:gridCol w:w="2551"/>
      </w:tblGrid>
      <w:tr w:rsidR="00D317AB" w:rsidTr="00D317AB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1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</w:tr>
      <w:tr w:rsidR="00D317AB" w:rsidTr="00D317AB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AB" w:rsidRDefault="00D317AB" w:rsidP="00D31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низкий</w:t>
            </w:r>
          </w:p>
        </w:tc>
      </w:tr>
      <w:tr w:rsidR="00D317AB" w:rsidTr="00D317AB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AB" w:rsidRDefault="00D317AB" w:rsidP="00D31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D317AB" w:rsidTr="00D317AB">
        <w:trPr>
          <w:trHeight w:val="6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Подтягивание в висе, кол-во раз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7AB" w:rsidRDefault="00D317AB" w:rsidP="00D317A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7AB" w:rsidRDefault="00D317AB" w:rsidP="00D317A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AB" w:rsidRDefault="00D317AB" w:rsidP="00D317A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D317AB" w:rsidTr="00D317AB">
        <w:trPr>
          <w:trHeight w:val="127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Подтягивание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 висе лежа, согнувшись, кол-во раз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7AB" w:rsidRDefault="00D317AB" w:rsidP="00D317A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7AB" w:rsidRDefault="00D317AB" w:rsidP="00D317A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7AB" w:rsidRDefault="00D317AB" w:rsidP="00D317A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D317AB" w:rsidTr="00D317AB">
        <w:trPr>
          <w:trHeight w:val="79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Бег 60 м с высокого старта,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11.0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11.5</w:t>
            </w:r>
          </w:p>
        </w:tc>
      </w:tr>
      <w:tr w:rsidR="00D317AB" w:rsidTr="00D317A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Бег 1000 м, мин.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7AB" w:rsidRDefault="00D317AB" w:rsidP="00D317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6.30</w:t>
            </w:r>
          </w:p>
        </w:tc>
      </w:tr>
      <w:tr w:rsidR="00D317AB" w:rsidTr="00D317A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7AB" w:rsidRDefault="00D317AB" w:rsidP="00D317A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Кросс 1500 м</w:t>
            </w:r>
          </w:p>
        </w:tc>
        <w:tc>
          <w:tcPr>
            <w:tcW w:w="1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7AB" w:rsidRDefault="00D317AB" w:rsidP="00D317AB">
            <w:pPr>
              <w:tabs>
                <w:tab w:val="left" w:pos="118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Без учета времени</w:t>
            </w:r>
          </w:p>
        </w:tc>
      </w:tr>
    </w:tbl>
    <w:p w:rsidR="00D317AB" w:rsidRDefault="00D317AB" w:rsidP="00D317A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D317AB" w:rsidRDefault="00D317AB" w:rsidP="00D317AB">
      <w:pPr>
        <w:pStyle w:val="c8c15"/>
        <w:spacing w:before="0" w:beforeAutospacing="0" w:after="0" w:afterAutospacing="0"/>
        <w:ind w:firstLine="720"/>
        <w:jc w:val="both"/>
        <w:rPr>
          <w:rStyle w:val="c2"/>
          <w:rFonts w:cs="Times New Roman"/>
        </w:rPr>
      </w:pPr>
    </w:p>
    <w:p w:rsidR="00D317AB" w:rsidRDefault="00D317AB" w:rsidP="00D317AB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317AB" w:rsidRDefault="00D317AB" w:rsidP="00D317AB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317AB" w:rsidRDefault="00D317AB" w:rsidP="00D317AB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317AB" w:rsidRDefault="00D317AB" w:rsidP="00D317AB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317AB" w:rsidRDefault="00D317AB" w:rsidP="00D317AB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317AB" w:rsidRDefault="00D317AB" w:rsidP="00D317AB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317AB" w:rsidRDefault="00D317AB" w:rsidP="00D317AB">
      <w:pPr>
        <w:pStyle w:val="c8c15"/>
        <w:spacing w:before="0" w:beforeAutospacing="0" w:after="0" w:afterAutospacing="0"/>
        <w:ind w:firstLine="72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sectPr w:rsidR="00D317AB" w:rsidSect="001059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AB" w:rsidRDefault="00D317AB" w:rsidP="00094886">
      <w:pPr>
        <w:spacing w:after="0" w:line="240" w:lineRule="auto"/>
      </w:pPr>
      <w:r>
        <w:separator/>
      </w:r>
    </w:p>
  </w:endnote>
  <w:endnote w:type="continuationSeparator" w:id="0">
    <w:p w:rsidR="00D317AB" w:rsidRDefault="00D317AB" w:rsidP="0009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AB" w:rsidRDefault="00D317AB" w:rsidP="00094886">
      <w:pPr>
        <w:spacing w:after="0" w:line="240" w:lineRule="auto"/>
      </w:pPr>
      <w:r>
        <w:separator/>
      </w:r>
    </w:p>
  </w:footnote>
  <w:footnote w:type="continuationSeparator" w:id="0">
    <w:p w:rsidR="00D317AB" w:rsidRDefault="00D317AB" w:rsidP="0009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nsid w:val="162A0071"/>
    <w:multiLevelType w:val="hybridMultilevel"/>
    <w:tmpl w:val="46569DDE"/>
    <w:lvl w:ilvl="0" w:tplc="FC7CD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CA2"/>
    <w:multiLevelType w:val="hybridMultilevel"/>
    <w:tmpl w:val="3E22F9CA"/>
    <w:lvl w:ilvl="0" w:tplc="80C0D5FC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5B0F52"/>
    <w:multiLevelType w:val="hybridMultilevel"/>
    <w:tmpl w:val="41C469D0"/>
    <w:lvl w:ilvl="0" w:tplc="241E1566">
      <w:start w:val="1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CB5"/>
    <w:rsid w:val="000262E2"/>
    <w:rsid w:val="00094886"/>
    <w:rsid w:val="00102CAF"/>
    <w:rsid w:val="00105912"/>
    <w:rsid w:val="001356F2"/>
    <w:rsid w:val="002440D7"/>
    <w:rsid w:val="0025056B"/>
    <w:rsid w:val="002A46A2"/>
    <w:rsid w:val="002D5B57"/>
    <w:rsid w:val="003018AB"/>
    <w:rsid w:val="00304C34"/>
    <w:rsid w:val="00323062"/>
    <w:rsid w:val="00343165"/>
    <w:rsid w:val="00357FED"/>
    <w:rsid w:val="003E3F66"/>
    <w:rsid w:val="003E668C"/>
    <w:rsid w:val="00424CB6"/>
    <w:rsid w:val="004A65E1"/>
    <w:rsid w:val="004B5C10"/>
    <w:rsid w:val="00517F66"/>
    <w:rsid w:val="00536604"/>
    <w:rsid w:val="005C0313"/>
    <w:rsid w:val="00637939"/>
    <w:rsid w:val="00647AA4"/>
    <w:rsid w:val="00782CDB"/>
    <w:rsid w:val="007B1296"/>
    <w:rsid w:val="007D5E01"/>
    <w:rsid w:val="007F25FD"/>
    <w:rsid w:val="007F33D6"/>
    <w:rsid w:val="007F74E9"/>
    <w:rsid w:val="00873298"/>
    <w:rsid w:val="00876BE5"/>
    <w:rsid w:val="0088405C"/>
    <w:rsid w:val="008D233F"/>
    <w:rsid w:val="00900F27"/>
    <w:rsid w:val="00920657"/>
    <w:rsid w:val="009A60CF"/>
    <w:rsid w:val="009B0B0B"/>
    <w:rsid w:val="00A1352B"/>
    <w:rsid w:val="00A4035F"/>
    <w:rsid w:val="00AB4A6E"/>
    <w:rsid w:val="00AC13E8"/>
    <w:rsid w:val="00AC7588"/>
    <w:rsid w:val="00AD2333"/>
    <w:rsid w:val="00C36A8F"/>
    <w:rsid w:val="00C725E4"/>
    <w:rsid w:val="00C9528E"/>
    <w:rsid w:val="00D11A94"/>
    <w:rsid w:val="00D317AB"/>
    <w:rsid w:val="00D36500"/>
    <w:rsid w:val="00D57EC8"/>
    <w:rsid w:val="00DA33BC"/>
    <w:rsid w:val="00DF7336"/>
    <w:rsid w:val="00E03CB5"/>
    <w:rsid w:val="00F7223D"/>
    <w:rsid w:val="00F92DC9"/>
    <w:rsid w:val="00FA5464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886"/>
  </w:style>
  <w:style w:type="paragraph" w:styleId="a6">
    <w:name w:val="footer"/>
    <w:basedOn w:val="a"/>
    <w:link w:val="a7"/>
    <w:uiPriority w:val="99"/>
    <w:unhideWhenUsed/>
    <w:rsid w:val="0009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886"/>
  </w:style>
  <w:style w:type="paragraph" w:styleId="a8">
    <w:name w:val="List Paragraph"/>
    <w:basedOn w:val="a"/>
    <w:uiPriority w:val="34"/>
    <w:qFormat/>
    <w:rsid w:val="002505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8c15">
    <w:name w:val="c8 c15"/>
    <w:basedOn w:val="a"/>
    <w:rsid w:val="0025056B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western">
    <w:name w:val="western"/>
    <w:basedOn w:val="a"/>
    <w:rsid w:val="002505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rsid w:val="0025056B"/>
  </w:style>
  <w:style w:type="paragraph" w:styleId="a9">
    <w:name w:val="Plain Text"/>
    <w:basedOn w:val="a"/>
    <w:link w:val="aa"/>
    <w:uiPriority w:val="99"/>
    <w:semiHidden/>
    <w:unhideWhenUsed/>
    <w:rsid w:val="00C725E4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C725E4"/>
    <w:rPr>
      <w:rFonts w:ascii="Courier New" w:eastAsia="Calibri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C725E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4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A87E-7B06-42A8-9CFC-761CDD3F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10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Хворост</cp:lastModifiedBy>
  <cp:revision>33</cp:revision>
  <cp:lastPrinted>2017-11-29T09:07:00Z</cp:lastPrinted>
  <dcterms:created xsi:type="dcterms:W3CDTF">2016-08-31T18:18:00Z</dcterms:created>
  <dcterms:modified xsi:type="dcterms:W3CDTF">2017-12-11T12:16:00Z</dcterms:modified>
</cp:coreProperties>
</file>