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9F" w:rsidRDefault="00350F43" w:rsidP="00811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C59D2" w:rsidRPr="00A30CFF">
        <w:rPr>
          <w:rFonts w:ascii="Times New Roman" w:hAnsi="Times New Roman" w:cs="Times New Roman"/>
          <w:b/>
          <w:sz w:val="28"/>
          <w:szCs w:val="28"/>
        </w:rPr>
        <w:t xml:space="preserve">нализ результатов ВПР </w:t>
      </w:r>
      <w:r w:rsidR="007C59D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4 классе МБОУ ОШ № 3 по русскому языку. </w:t>
      </w:r>
    </w:p>
    <w:p w:rsidR="00350F43" w:rsidRDefault="00350F43" w:rsidP="00811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43" w:rsidRDefault="00350F43" w:rsidP="00811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Дата проведения: 15.04.19-19.04.19</w:t>
      </w:r>
    </w:p>
    <w:p w:rsidR="007C59D2" w:rsidRDefault="007C59D2" w:rsidP="00811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D2" w:rsidRPr="00931483" w:rsidRDefault="007C59D2" w:rsidP="00931483">
      <w:pPr>
        <w:pStyle w:val="a4"/>
        <w:tabs>
          <w:tab w:val="left" w:pos="1134"/>
          <w:tab w:val="left" w:pos="55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31F" w:rsidRPr="003D50EC" w:rsidRDefault="00D3726E" w:rsidP="00705C9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50EC">
        <w:rPr>
          <w:rFonts w:ascii="Times New Roman" w:hAnsi="Times New Roman" w:cs="Times New Roman"/>
          <w:b/>
          <w:sz w:val="28"/>
          <w:szCs w:val="28"/>
        </w:rPr>
        <w:t>Количественный с</w:t>
      </w:r>
      <w:r w:rsidR="005033B9" w:rsidRPr="003D50EC">
        <w:rPr>
          <w:rFonts w:ascii="Times New Roman" w:hAnsi="Times New Roman" w:cs="Times New Roman"/>
          <w:b/>
          <w:sz w:val="28"/>
          <w:szCs w:val="28"/>
        </w:rPr>
        <w:t>остав участников ВПР - 201</w:t>
      </w:r>
      <w:r w:rsidR="006E2557">
        <w:rPr>
          <w:rFonts w:ascii="Times New Roman" w:hAnsi="Times New Roman" w:cs="Times New Roman"/>
          <w:b/>
          <w:sz w:val="28"/>
          <w:szCs w:val="28"/>
        </w:rPr>
        <w:t>9</w:t>
      </w:r>
      <w:r w:rsidR="005033B9" w:rsidRPr="003D5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D3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50F43">
        <w:rPr>
          <w:rFonts w:ascii="Times New Roman" w:hAnsi="Times New Roman" w:cs="Times New Roman"/>
          <w:b/>
          <w:sz w:val="28"/>
          <w:szCs w:val="28"/>
        </w:rPr>
        <w:t>4 классе</w:t>
      </w:r>
    </w:p>
    <w:p w:rsidR="003D50EC" w:rsidRDefault="003D50EC" w:rsidP="008113FB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65030F" w:rsidRDefault="0065030F" w:rsidP="0065030F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13" w:type="pct"/>
        <w:tblLook w:val="04A0"/>
      </w:tblPr>
      <w:tblGrid>
        <w:gridCol w:w="3107"/>
        <w:gridCol w:w="2284"/>
        <w:gridCol w:w="2286"/>
        <w:gridCol w:w="2286"/>
      </w:tblGrid>
      <w:tr w:rsidR="0065030F" w:rsidRPr="00036E91" w:rsidTr="0065030F">
        <w:trPr>
          <w:trHeight w:val="664"/>
        </w:trPr>
        <w:tc>
          <w:tcPr>
            <w:tcW w:w="1559" w:type="pct"/>
            <w:vAlign w:val="center"/>
          </w:tcPr>
          <w:p w:rsidR="0065030F" w:rsidRPr="00036E91" w:rsidRDefault="0065030F" w:rsidP="0065030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Наименование предм</w:t>
            </w: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146" w:type="pct"/>
            <w:vAlign w:val="center"/>
          </w:tcPr>
          <w:p w:rsidR="0065030F" w:rsidRPr="00036E91" w:rsidRDefault="0065030F" w:rsidP="0065030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65030F" w:rsidRPr="00036E91" w:rsidRDefault="0065030F" w:rsidP="0065030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147" w:type="pct"/>
            <w:vAlign w:val="center"/>
          </w:tcPr>
          <w:p w:rsidR="0065030F" w:rsidRPr="00036E91" w:rsidRDefault="0065030F" w:rsidP="0065030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65030F" w:rsidRPr="00036E91" w:rsidRDefault="0065030F" w:rsidP="0065030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147" w:type="pct"/>
            <w:vAlign w:val="center"/>
          </w:tcPr>
          <w:p w:rsidR="0065030F" w:rsidRPr="00036E91" w:rsidRDefault="0065030F" w:rsidP="0065030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65030F" w:rsidRPr="00036E91" w:rsidRDefault="0065030F" w:rsidP="0065030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65030F" w:rsidRPr="00036E91" w:rsidTr="0065030F">
        <w:trPr>
          <w:trHeight w:val="464"/>
        </w:trPr>
        <w:tc>
          <w:tcPr>
            <w:tcW w:w="1559" w:type="pct"/>
            <w:vAlign w:val="center"/>
          </w:tcPr>
          <w:p w:rsidR="0065030F" w:rsidRPr="00036E91" w:rsidRDefault="0065030F" w:rsidP="006503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46" w:type="pct"/>
          </w:tcPr>
          <w:p w:rsidR="0065030F" w:rsidRPr="00036E91" w:rsidRDefault="0065030F" w:rsidP="0065030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7" w:type="pct"/>
          </w:tcPr>
          <w:p w:rsidR="0065030F" w:rsidRPr="00036E91" w:rsidRDefault="0065030F" w:rsidP="0065030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7" w:type="pct"/>
          </w:tcPr>
          <w:p w:rsidR="0065030F" w:rsidRPr="00036E91" w:rsidRDefault="0065030F" w:rsidP="0065030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030F" w:rsidRPr="00036E91" w:rsidTr="0065030F">
        <w:trPr>
          <w:trHeight w:val="427"/>
        </w:trPr>
        <w:tc>
          <w:tcPr>
            <w:tcW w:w="1559" w:type="pct"/>
            <w:vAlign w:val="center"/>
          </w:tcPr>
          <w:p w:rsidR="0065030F" w:rsidRPr="00036E91" w:rsidRDefault="0065030F" w:rsidP="006503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46" w:type="pct"/>
          </w:tcPr>
          <w:p w:rsidR="0065030F" w:rsidRPr="00036E91" w:rsidRDefault="0065030F" w:rsidP="0065030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7" w:type="pct"/>
          </w:tcPr>
          <w:p w:rsidR="0065030F" w:rsidRPr="00036E91" w:rsidRDefault="0065030F" w:rsidP="0065030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7" w:type="pct"/>
          </w:tcPr>
          <w:p w:rsidR="0065030F" w:rsidRPr="00036E91" w:rsidRDefault="0065030F" w:rsidP="0065030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033B9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50EC" w:rsidRDefault="003D50EC" w:rsidP="0081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30F" w:rsidRDefault="0065030F" w:rsidP="0081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9ED" w:rsidRPr="00350F43" w:rsidRDefault="008259ED" w:rsidP="00705C9F">
      <w:pPr>
        <w:pStyle w:val="a4"/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0CE">
        <w:rPr>
          <w:rFonts w:ascii="Times New Roman" w:hAnsi="Times New Roman" w:cs="Times New Roman"/>
          <w:b/>
          <w:sz w:val="28"/>
          <w:szCs w:val="28"/>
        </w:rPr>
        <w:t>Распределение первичных баллов участников ВПР – 201</w:t>
      </w:r>
      <w:r w:rsidR="006E2557">
        <w:rPr>
          <w:rFonts w:ascii="Times New Roman" w:hAnsi="Times New Roman" w:cs="Times New Roman"/>
          <w:b/>
          <w:sz w:val="28"/>
          <w:szCs w:val="28"/>
        </w:rPr>
        <w:t>9</w:t>
      </w:r>
      <w:r w:rsidR="009D5E88" w:rsidRPr="001370CE">
        <w:rPr>
          <w:rFonts w:ascii="Times New Roman" w:hAnsi="Times New Roman" w:cs="Times New Roman"/>
          <w:b/>
          <w:sz w:val="28"/>
          <w:szCs w:val="28"/>
        </w:rPr>
        <w:t>.</w:t>
      </w:r>
      <w:r w:rsidR="009D5E88" w:rsidRPr="00A05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F43" w:rsidRPr="006E2557" w:rsidRDefault="006E2557" w:rsidP="00350F43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  <w:r w:rsidR="0065030F">
        <w:rPr>
          <w:rFonts w:ascii="Times New Roman" w:hAnsi="Times New Roman" w:cs="Times New Roman"/>
          <w:b/>
          <w:i/>
          <w:sz w:val="28"/>
          <w:szCs w:val="28"/>
        </w:rPr>
        <w:t xml:space="preserve"> 4 класс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350F43" w:rsidTr="00E95681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50F43" w:rsidRDefault="00350F43" w:rsidP="00350F4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</w:tbl>
    <w:p w:rsidR="00350F43" w:rsidRPr="00350F43" w:rsidRDefault="00350F43" w:rsidP="00350F43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4E01" w:rsidRPr="00F55416" w:rsidRDefault="00350F43" w:rsidP="008113FB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301105" cy="1700324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798"/>
        <w:gridCol w:w="3699"/>
        <w:gridCol w:w="7256"/>
      </w:tblGrid>
      <w:tr w:rsidR="003852A4" w:rsidTr="0020743C">
        <w:trPr>
          <w:trHeight w:hRule="exact" w:val="260"/>
        </w:trPr>
        <w:tc>
          <w:tcPr>
            <w:tcW w:w="849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852A4" w:rsidTr="0020743C"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52A4" w:rsidTr="0020743C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3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852A4" w:rsidTr="0020743C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852A4" w:rsidTr="0020743C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852A4" w:rsidTr="0020743C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2A4" w:rsidRDefault="003852A4" w:rsidP="0020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5C26C7" w:rsidRDefault="005C26C7" w:rsidP="008113FB">
      <w:pPr>
        <w:pStyle w:val="a4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i/>
          <w:noProof/>
          <w:sz w:val="28"/>
          <w:lang w:eastAsia="ru-RU"/>
        </w:rPr>
      </w:pPr>
    </w:p>
    <w:p w:rsidR="00A16AFE" w:rsidRPr="00A16AFE" w:rsidRDefault="00A16AFE" w:rsidP="008113FB">
      <w:pPr>
        <w:pStyle w:val="a4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 w:rsidRPr="00A16AFE">
        <w:rPr>
          <w:rFonts w:ascii="Times New Roman" w:hAnsi="Times New Roman" w:cs="Times New Roman"/>
          <w:b/>
          <w:i/>
          <w:noProof/>
          <w:sz w:val="28"/>
          <w:lang w:eastAsia="ru-RU"/>
        </w:rPr>
        <w:t xml:space="preserve">Математика </w:t>
      </w:r>
      <w:r w:rsidR="0065030F">
        <w:rPr>
          <w:rFonts w:ascii="Times New Roman" w:hAnsi="Times New Roman" w:cs="Times New Roman"/>
          <w:b/>
          <w:i/>
          <w:noProof/>
          <w:sz w:val="28"/>
          <w:lang w:eastAsia="ru-RU"/>
        </w:rPr>
        <w:t>4 класс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A16AFE" w:rsidTr="00A16AFE">
        <w:trPr>
          <w:trHeight w:hRule="exact" w:val="27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A16AFE" w:rsidRDefault="00A16AFE" w:rsidP="00A16A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A16AFE" w:rsidTr="00A16AFE">
        <w:trPr>
          <w:trHeight w:hRule="exact" w:val="42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A16AFE" w:rsidRDefault="00A16AFE" w:rsidP="00A16A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A16AFE" w:rsidTr="00A16AFE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A16AFE" w:rsidRDefault="00A16AFE" w:rsidP="00A16A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75565</wp:posOffset>
                  </wp:positionH>
                  <wp:positionV relativeFrom="margin">
                    <wp:posOffset>459105</wp:posOffset>
                  </wp:positionV>
                  <wp:extent cx="5528945" cy="1505585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945" cy="150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A16AFE" w:rsidTr="00A16AFE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75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749"/>
              <w:gridCol w:w="181"/>
              <w:gridCol w:w="181"/>
              <w:gridCol w:w="180"/>
              <w:gridCol w:w="181"/>
              <w:gridCol w:w="180"/>
              <w:gridCol w:w="256"/>
              <w:gridCol w:w="256"/>
              <w:gridCol w:w="256"/>
              <w:gridCol w:w="256"/>
              <w:gridCol w:w="256"/>
              <w:gridCol w:w="797"/>
              <w:gridCol w:w="4768"/>
              <w:gridCol w:w="7256"/>
            </w:tblGrid>
            <w:tr w:rsidR="005C26C7" w:rsidTr="005F7651">
              <w:trPr>
                <w:trHeight w:hRule="exact" w:val="260"/>
              </w:trPr>
              <w:tc>
                <w:tcPr>
                  <w:tcW w:w="849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Распределение первичных баллов по вариантам</w:t>
                  </w:r>
                </w:p>
              </w:tc>
              <w:tc>
                <w:tcPr>
                  <w:tcW w:w="725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C26C7" w:rsidTr="005F7651">
              <w:trPr>
                <w:trHeight w:hRule="exact" w:val="246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9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7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5C26C7" w:rsidTr="005F7651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Вариант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Кол-во уч.</w:t>
                  </w:r>
                </w:p>
              </w:tc>
              <w:tc>
                <w:tcPr>
                  <w:tcW w:w="47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5C26C7" w:rsidTr="005F7651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7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5C26C7" w:rsidTr="005F7651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7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5C26C7" w:rsidTr="005F7651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Комплект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47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6C7" w:rsidRDefault="005C26C7" w:rsidP="005035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5F7651" w:rsidTr="005F7651">
              <w:trPr>
                <w:trHeight w:hRule="exact" w:val="548"/>
              </w:trPr>
              <w:tc>
                <w:tcPr>
                  <w:tcW w:w="1575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7651" w:rsidRDefault="005F7651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651" w:rsidTr="005F7651">
              <w:trPr>
                <w:trHeight w:hRule="exact" w:val="14"/>
              </w:trPr>
              <w:tc>
                <w:tcPr>
                  <w:tcW w:w="1575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7651" w:rsidRDefault="005F7651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F7651" w:rsidTr="005F7651">
              <w:trPr>
                <w:trHeight w:hRule="exact" w:val="14"/>
              </w:trPr>
              <w:tc>
                <w:tcPr>
                  <w:tcW w:w="1575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7651" w:rsidRDefault="005F7651" w:rsidP="005035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</w:tbl>
          <w:p w:rsidR="006D7CD8" w:rsidRDefault="005F7651" w:rsidP="00A16AFE">
            <w:pPr>
              <w:widowControl w:val="0"/>
              <w:tabs>
                <w:tab w:val="left" w:pos="9997"/>
                <w:tab w:val="left" w:pos="1020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F765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Окружающий мир</w:t>
            </w:r>
            <w:r w:rsidR="0065030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4 класс</w:t>
            </w:r>
          </w:p>
          <w:tbl>
            <w:tblPr>
              <w:tblW w:w="1575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749"/>
              <w:gridCol w:w="256"/>
              <w:gridCol w:w="256"/>
              <w:gridCol w:w="256"/>
              <w:gridCol w:w="256"/>
              <w:gridCol w:w="256"/>
              <w:gridCol w:w="256"/>
              <w:gridCol w:w="255"/>
              <w:gridCol w:w="256"/>
              <w:gridCol w:w="256"/>
              <w:gridCol w:w="256"/>
              <w:gridCol w:w="798"/>
              <w:gridCol w:w="4391"/>
              <w:gridCol w:w="7256"/>
            </w:tblGrid>
            <w:tr w:rsidR="006D7CD8" w:rsidTr="006D7CD8">
              <w:trPr>
                <w:trHeight w:hRule="exact" w:val="767"/>
              </w:trPr>
              <w:tc>
                <w:tcPr>
                  <w:tcW w:w="1575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32</w:t>
                  </w:r>
                </w:p>
              </w:tc>
            </w:tr>
            <w:tr w:rsidR="006D7CD8" w:rsidTr="006D7CD8">
              <w:trPr>
                <w:trHeight w:hRule="exact" w:val="14"/>
              </w:trPr>
              <w:tc>
                <w:tcPr>
                  <w:tcW w:w="1575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D7CD8" w:rsidTr="006D7CD8">
              <w:trPr>
                <w:trHeight w:hRule="exact" w:val="14"/>
              </w:trPr>
              <w:tc>
                <w:tcPr>
                  <w:tcW w:w="1575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  <w:tr w:rsidR="006D7CD8" w:rsidTr="006D7CD8">
              <w:trPr>
                <w:trHeight w:hRule="exact" w:val="1142"/>
              </w:trPr>
              <w:tc>
                <w:tcPr>
                  <w:tcW w:w="849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Распределение первичных баллов по вариантам</w:t>
                  </w:r>
                </w:p>
              </w:tc>
              <w:tc>
                <w:tcPr>
                  <w:tcW w:w="725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D7CD8" w:rsidTr="006D7CD8">
              <w:trPr>
                <w:trHeight w:hRule="exact" w:val="1872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35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3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6D7CD8" w:rsidTr="006D7CD8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Вариант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Кол-во уч.</w:t>
                  </w:r>
                </w:p>
              </w:tc>
              <w:tc>
                <w:tcPr>
                  <w:tcW w:w="43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6D7CD8" w:rsidTr="006D7CD8">
              <w:trPr>
                <w:trHeight w:hRule="exact" w:val="150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3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6D7CD8" w:rsidTr="006D7CD8">
              <w:trPr>
                <w:trHeight w:hRule="exact" w:val="380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3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6D7CD8" w:rsidTr="006D7CD8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Комплект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43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7CD8" w:rsidRDefault="006D7CD8" w:rsidP="005035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</w:tbl>
          <w:p w:rsidR="006D7CD8" w:rsidRDefault="006D7CD8" w:rsidP="006D7CD8"/>
          <w:p w:rsidR="00A16AFE" w:rsidRPr="005F7651" w:rsidRDefault="005F7651" w:rsidP="00A16AFE">
            <w:pPr>
              <w:widowControl w:val="0"/>
              <w:tabs>
                <w:tab w:val="left" w:pos="9997"/>
                <w:tab w:val="left" w:pos="1020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765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</w:p>
        </w:tc>
      </w:tr>
      <w:tr w:rsidR="00A16AFE" w:rsidTr="005F7651">
        <w:trPr>
          <w:trHeight w:hRule="exact" w:val="88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AFE" w:rsidRDefault="00A16AFE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6D7CD8" w:rsidRPr="006D7CD8" w:rsidRDefault="006D7CD8" w:rsidP="006D7CD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798372" cy="1409252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101" cy="141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798"/>
        <w:gridCol w:w="4391"/>
        <w:gridCol w:w="7256"/>
      </w:tblGrid>
      <w:tr w:rsidR="006D7CD8" w:rsidTr="006D7CD8">
        <w:trPr>
          <w:trHeight w:hRule="exact" w:val="260"/>
        </w:trPr>
        <w:tc>
          <w:tcPr>
            <w:tcW w:w="8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7CD8" w:rsidTr="006D7CD8"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7CD8" w:rsidTr="006D7CD8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4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D7CD8" w:rsidTr="006D7CD8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D7CD8" w:rsidTr="006D7CD8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D7CD8" w:rsidTr="006D7CD8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CD8" w:rsidRDefault="006D7CD8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6D7CD8" w:rsidRDefault="006D7CD8" w:rsidP="008113FB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2F7" w:rsidRDefault="005F72F7" w:rsidP="005F72F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F01" w:rsidRDefault="000A2F01" w:rsidP="005F72F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17" w:rsidRDefault="00C76417" w:rsidP="00C76417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C76417" w:rsidRDefault="00C76417" w:rsidP="00C76417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Гистограмма по русскому языку в 4 классе не с</w:t>
      </w:r>
      <w:r w:rsidRPr="00F55416">
        <w:rPr>
          <w:rFonts w:ascii="Times New Roman" w:hAnsi="Times New Roman" w:cs="Times New Roman"/>
          <w:sz w:val="28"/>
          <w:szCs w:val="28"/>
        </w:rPr>
        <w:t>оответствует нормальному распределению первичных баллов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417" w:rsidRDefault="00C76417" w:rsidP="00C76417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97C">
        <w:rPr>
          <w:rFonts w:ascii="Times New Roman" w:hAnsi="Times New Roman" w:cs="Times New Roman"/>
          <w:sz w:val="28"/>
          <w:szCs w:val="28"/>
        </w:rPr>
        <w:t xml:space="preserve">фиксируются «пики» на границе перехода от одной отметки в другую; </w:t>
      </w:r>
    </w:p>
    <w:p w:rsidR="00C76417" w:rsidRDefault="00C76417" w:rsidP="00C76417">
      <w:pPr>
        <w:pStyle w:val="a4"/>
        <w:shd w:val="clear" w:color="auto" w:fill="FFFFFF"/>
        <w:tabs>
          <w:tab w:val="left" w:pos="0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1E7">
        <w:rPr>
          <w:rFonts w:ascii="Times New Roman" w:hAnsi="Times New Roman" w:cs="Times New Roman"/>
          <w:sz w:val="28"/>
          <w:szCs w:val="28"/>
        </w:rPr>
        <w:t>причины отклонения от нормального распределения первичных баллов по ру</w:t>
      </w:r>
      <w:r w:rsidRPr="008451E7">
        <w:rPr>
          <w:rFonts w:ascii="Times New Roman" w:hAnsi="Times New Roman" w:cs="Times New Roman"/>
          <w:sz w:val="28"/>
          <w:szCs w:val="28"/>
        </w:rPr>
        <w:t>с</w:t>
      </w:r>
      <w:r w:rsidRPr="008451E7">
        <w:rPr>
          <w:rFonts w:ascii="Times New Roman" w:hAnsi="Times New Roman" w:cs="Times New Roman"/>
          <w:sz w:val="28"/>
          <w:szCs w:val="28"/>
        </w:rPr>
        <w:t>скому языку</w:t>
      </w:r>
      <w:r w:rsidRPr="00845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51E7">
        <w:rPr>
          <w:rFonts w:ascii="Times New Roman" w:hAnsi="Times New Roman" w:cs="Times New Roman"/>
          <w:sz w:val="28"/>
          <w:szCs w:val="28"/>
        </w:rPr>
        <w:t>в 4классе:  отсутствие контроля со стороны родителей за подгото</w:t>
      </w:r>
      <w:r w:rsidRPr="008451E7">
        <w:rPr>
          <w:rFonts w:ascii="Times New Roman" w:hAnsi="Times New Roman" w:cs="Times New Roman"/>
          <w:sz w:val="28"/>
          <w:szCs w:val="28"/>
        </w:rPr>
        <w:t>в</w:t>
      </w:r>
      <w:r w:rsidRPr="008451E7">
        <w:rPr>
          <w:rFonts w:ascii="Times New Roman" w:hAnsi="Times New Roman" w:cs="Times New Roman"/>
          <w:sz w:val="28"/>
          <w:szCs w:val="28"/>
        </w:rPr>
        <w:t xml:space="preserve">кой домашнего задания по предметам. </w:t>
      </w:r>
    </w:p>
    <w:p w:rsidR="000A2F01" w:rsidRPr="005F72F7" w:rsidRDefault="000A2F01" w:rsidP="005F72F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B0B" w:rsidRPr="00931483" w:rsidRDefault="004F112D" w:rsidP="00705C9F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83">
        <w:rPr>
          <w:rFonts w:ascii="Times New Roman" w:hAnsi="Times New Roman" w:cs="Times New Roman"/>
          <w:b/>
          <w:sz w:val="28"/>
          <w:szCs w:val="28"/>
        </w:rPr>
        <w:t>Сравнительный анализ</w:t>
      </w:r>
      <w:r w:rsidR="00723B0B" w:rsidRPr="00931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96D" w:rsidRPr="00931483">
        <w:rPr>
          <w:rFonts w:ascii="Times New Roman" w:hAnsi="Times New Roman" w:cs="Times New Roman"/>
          <w:b/>
          <w:sz w:val="28"/>
          <w:szCs w:val="28"/>
        </w:rPr>
        <w:t>результатов ВПР – 201</w:t>
      </w:r>
      <w:r w:rsidR="008451E7">
        <w:rPr>
          <w:rFonts w:ascii="Times New Roman" w:hAnsi="Times New Roman" w:cs="Times New Roman"/>
          <w:b/>
          <w:sz w:val="28"/>
          <w:szCs w:val="28"/>
        </w:rPr>
        <w:t>9</w:t>
      </w:r>
      <w:r w:rsidR="000A096D" w:rsidRPr="00931483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723B0B" w:rsidRPr="00931483">
        <w:rPr>
          <w:rFonts w:ascii="Times New Roman" w:hAnsi="Times New Roman" w:cs="Times New Roman"/>
          <w:b/>
          <w:sz w:val="28"/>
          <w:szCs w:val="28"/>
        </w:rPr>
        <w:t>годовы</w:t>
      </w:r>
      <w:r w:rsidR="000A096D" w:rsidRPr="00931483">
        <w:rPr>
          <w:rFonts w:ascii="Times New Roman" w:hAnsi="Times New Roman" w:cs="Times New Roman"/>
          <w:b/>
          <w:sz w:val="28"/>
          <w:szCs w:val="28"/>
        </w:rPr>
        <w:t>ми о</w:t>
      </w:r>
      <w:r w:rsidR="000A096D" w:rsidRPr="00931483">
        <w:rPr>
          <w:rFonts w:ascii="Times New Roman" w:hAnsi="Times New Roman" w:cs="Times New Roman"/>
          <w:b/>
          <w:sz w:val="28"/>
          <w:szCs w:val="28"/>
        </w:rPr>
        <w:t>т</w:t>
      </w:r>
      <w:r w:rsidR="000A096D" w:rsidRPr="00931483">
        <w:rPr>
          <w:rFonts w:ascii="Times New Roman" w:hAnsi="Times New Roman" w:cs="Times New Roman"/>
          <w:b/>
          <w:sz w:val="28"/>
          <w:szCs w:val="28"/>
        </w:rPr>
        <w:t>метками</w:t>
      </w:r>
      <w:r w:rsidR="00703A22" w:rsidRPr="00931483">
        <w:rPr>
          <w:rFonts w:ascii="Times New Roman" w:hAnsi="Times New Roman" w:cs="Times New Roman"/>
          <w:b/>
          <w:sz w:val="28"/>
          <w:szCs w:val="28"/>
        </w:rPr>
        <w:t xml:space="preserve"> учеников</w:t>
      </w:r>
      <w:r w:rsidR="00703A22" w:rsidRPr="00931483">
        <w:rPr>
          <w:rFonts w:ascii="Times New Roman" w:hAnsi="Times New Roman" w:cs="Times New Roman"/>
          <w:sz w:val="28"/>
          <w:szCs w:val="28"/>
        </w:rPr>
        <w:t xml:space="preserve"> по </w:t>
      </w:r>
      <w:r w:rsidR="00383D5B" w:rsidRPr="00931483">
        <w:rPr>
          <w:rFonts w:ascii="Times New Roman" w:hAnsi="Times New Roman" w:cs="Times New Roman"/>
          <w:sz w:val="28"/>
          <w:szCs w:val="28"/>
        </w:rPr>
        <w:t xml:space="preserve"> русскому языку</w:t>
      </w:r>
      <w:r w:rsidR="0020743C">
        <w:rPr>
          <w:rFonts w:ascii="Times New Roman" w:hAnsi="Times New Roman" w:cs="Times New Roman"/>
          <w:sz w:val="28"/>
          <w:szCs w:val="28"/>
        </w:rPr>
        <w:t xml:space="preserve"> и математике </w:t>
      </w:r>
      <w:r w:rsidR="00383D5B" w:rsidRPr="00931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86" w:rsidRPr="00821E15" w:rsidRDefault="00E36924" w:rsidP="00821E15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43C">
        <w:rPr>
          <w:rFonts w:ascii="Times New Roman" w:hAnsi="Times New Roman" w:cs="Times New Roman"/>
          <w:bCs/>
          <w:color w:val="000000"/>
          <w:sz w:val="28"/>
          <w:szCs w:val="28"/>
        </w:rPr>
        <w:t>Сравнительный а</w:t>
      </w:r>
      <w:r w:rsidR="00EC353A" w:rsidRPr="0020743C">
        <w:rPr>
          <w:rFonts w:ascii="Times New Roman" w:hAnsi="Times New Roman" w:cs="Times New Roman"/>
          <w:bCs/>
          <w:color w:val="000000"/>
          <w:sz w:val="28"/>
          <w:szCs w:val="28"/>
        </w:rPr>
        <w:t>нализ р</w:t>
      </w:r>
      <w:r w:rsidR="004A3786" w:rsidRPr="0020743C">
        <w:rPr>
          <w:rFonts w:ascii="Times New Roman" w:hAnsi="Times New Roman" w:cs="Times New Roman"/>
          <w:bCs/>
          <w:color w:val="000000"/>
          <w:sz w:val="28"/>
          <w:szCs w:val="28"/>
        </w:rPr>
        <w:t>езультат</w:t>
      </w:r>
      <w:r w:rsidR="00EC353A" w:rsidRPr="002074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 </w:t>
      </w:r>
      <w:r w:rsidR="004A3786" w:rsidRPr="0020743C">
        <w:rPr>
          <w:rFonts w:ascii="Times New Roman" w:hAnsi="Times New Roman" w:cs="Times New Roman"/>
          <w:bCs/>
          <w:color w:val="000000"/>
          <w:sz w:val="28"/>
          <w:szCs w:val="28"/>
        </w:rPr>
        <w:t>участников</w:t>
      </w:r>
      <w:r w:rsidR="00EC353A" w:rsidRPr="002074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ВПР</w:t>
      </w:r>
      <w:r w:rsidR="002074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4 классе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1776"/>
        <w:gridCol w:w="2125"/>
        <w:gridCol w:w="2409"/>
        <w:gridCol w:w="2087"/>
      </w:tblGrid>
      <w:tr w:rsidR="00603FD6" w:rsidRPr="00931483" w:rsidTr="00AF03D8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931483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603FD6" w:rsidRPr="00931483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об</w:t>
            </w: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чающихся, в</w:t>
            </w: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полнивших  ВПР (чел.)</w:t>
            </w:r>
          </w:p>
        </w:tc>
        <w:tc>
          <w:tcPr>
            <w:tcW w:w="1048" w:type="pct"/>
            <w:vAlign w:val="center"/>
          </w:tcPr>
          <w:p w:rsidR="00603FD6" w:rsidRPr="00931483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метки по ВПР кот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ниже их годовой отметки</w:t>
            </w:r>
            <w:proofErr w:type="gramStart"/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188" w:type="pct"/>
            <w:shd w:val="clear" w:color="auto" w:fill="auto"/>
            <w:vAlign w:val="center"/>
          </w:tcPr>
          <w:p w:rsidR="00603FD6" w:rsidRPr="00931483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 совп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дают с их годовой о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меткой по предмету</w:t>
            </w:r>
            <w:proofErr w:type="gramStart"/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029" w:type="pct"/>
            <w:shd w:val="clear" w:color="auto" w:fill="auto"/>
            <w:vAlign w:val="center"/>
          </w:tcPr>
          <w:p w:rsidR="00603FD6" w:rsidRPr="00931483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метки по ВПР кот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рых 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 их годовой отметки</w:t>
            </w:r>
            <w:proofErr w:type="gramStart"/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</w:tr>
      <w:tr w:rsidR="007C49DA" w:rsidRPr="00F55416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F55416" w:rsidRDefault="007C49DA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</w:tr>
      <w:tr w:rsidR="00603FD6" w:rsidRPr="00F55416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603FD6" w:rsidP="005F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603FD6" w:rsidRPr="00F55416" w:rsidRDefault="00603FD6" w:rsidP="005F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F7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603FD6" w:rsidRPr="00F55416" w:rsidRDefault="00DE5085" w:rsidP="00DE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603FD6" w:rsidRPr="00F55416" w:rsidRDefault="00DE5085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603FD6" w:rsidRPr="00F55416" w:rsidRDefault="00DE5085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E5085" w:rsidRPr="00F55416" w:rsidTr="00DE5085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DE5085" w:rsidRPr="00DE5085" w:rsidRDefault="00DE5085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50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Математика </w:t>
            </w:r>
          </w:p>
        </w:tc>
      </w:tr>
      <w:tr w:rsidR="00DE5085" w:rsidRPr="00F55416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DE5085" w:rsidRPr="00F55416" w:rsidRDefault="00DE5085" w:rsidP="005F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</w:tcPr>
          <w:p w:rsidR="00DE5085" w:rsidRPr="00F55416" w:rsidRDefault="00DE5085" w:rsidP="005F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DE5085" w:rsidRDefault="00DE5085" w:rsidP="00DE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DE5085" w:rsidRDefault="00DE5085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DE5085" w:rsidRDefault="00DE5085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E5085" w:rsidRPr="00F55416" w:rsidTr="00DE5085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DE5085" w:rsidRPr="00DE5085" w:rsidRDefault="00DE5085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50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Окружающий мир</w:t>
            </w:r>
          </w:p>
        </w:tc>
      </w:tr>
      <w:tr w:rsidR="00DE5085" w:rsidRPr="00F55416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DE5085" w:rsidRDefault="00DE5085" w:rsidP="005F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</w:tcPr>
          <w:p w:rsidR="00DE5085" w:rsidRDefault="00DE5085" w:rsidP="005F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DE5085" w:rsidRDefault="00CC3FE9" w:rsidP="00DE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DE5085" w:rsidRDefault="00CC3FE9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DE5085" w:rsidRDefault="00CC3FE9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EE4748" w:rsidRDefault="0020743C" w:rsidP="0020743C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74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Соотношение результатов ВПР и годовых отметок</w:t>
      </w:r>
    </w:p>
    <w:p w:rsidR="0020743C" w:rsidRPr="0020743C" w:rsidRDefault="0020743C" w:rsidP="0020743C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84E8D" w:rsidRDefault="0012342F" w:rsidP="0020743C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71709" cy="1086523"/>
            <wp:effectExtent l="0" t="0" r="15240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3D5B" w:rsidRDefault="00383D5B" w:rsidP="00DE0EE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C95" w:rsidRPr="00561120" w:rsidRDefault="000A2F01" w:rsidP="000A2F01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гистограмме показаны н</w:t>
      </w:r>
      <w:r w:rsidR="0062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аименьшие отклонения в расхождениях между годовыми отметками учащихся и результатами ВПР</w:t>
      </w:r>
      <w:r w:rsidR="00587C95"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 и наиболее объективны</w:t>
      </w:r>
      <w:r w:rsidR="0049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87C95"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</w:t>
      </w:r>
      <w:r w:rsidR="0049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наблюдаются у</w:t>
      </w:r>
      <w:r w:rsidR="00587C95"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 w:rsidR="0049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</w:t>
      </w:r>
      <w:r w:rsidR="0053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87C95"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53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9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(красный </w:t>
      </w:r>
      <w:r w:rsidR="002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синий </w:t>
      </w:r>
      <w:r w:rsidR="0049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</w:t>
      </w:r>
      <w:r w:rsidR="002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9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графика)</w:t>
      </w:r>
      <w:r w:rsidR="000C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120" w:rsidRPr="000C474A" w:rsidRDefault="00561120" w:rsidP="000C474A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C51" w:rsidRDefault="00F71C51" w:rsidP="008113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5F5" w:rsidRPr="00F06220" w:rsidRDefault="009B3E31" w:rsidP="00705C9F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91C">
        <w:rPr>
          <w:rFonts w:ascii="Times New Roman" w:hAnsi="Times New Roman" w:cs="Times New Roman"/>
          <w:b/>
          <w:bCs/>
          <w:sz w:val="28"/>
          <w:szCs w:val="28"/>
        </w:rPr>
        <w:t>Сравнение статистических показателей общероссийских, реги</w:t>
      </w:r>
      <w:r w:rsidRPr="0018291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8291C">
        <w:rPr>
          <w:rFonts w:ascii="Times New Roman" w:hAnsi="Times New Roman" w:cs="Times New Roman"/>
          <w:b/>
          <w:bCs/>
          <w:sz w:val="28"/>
          <w:szCs w:val="28"/>
        </w:rPr>
        <w:t>нальных</w:t>
      </w:r>
      <w:r w:rsidR="00725D81">
        <w:rPr>
          <w:rFonts w:ascii="Times New Roman" w:hAnsi="Times New Roman" w:cs="Times New Roman"/>
          <w:b/>
          <w:bCs/>
          <w:sz w:val="28"/>
          <w:szCs w:val="28"/>
        </w:rPr>
        <w:t>, муниципальных</w:t>
      </w:r>
      <w:r w:rsidRPr="0018291C">
        <w:rPr>
          <w:rFonts w:ascii="Times New Roman" w:hAnsi="Times New Roman" w:cs="Times New Roman"/>
          <w:b/>
          <w:bCs/>
          <w:sz w:val="28"/>
          <w:szCs w:val="28"/>
        </w:rPr>
        <w:t xml:space="preserve"> и школь</w:t>
      </w:r>
      <w:r w:rsidR="00F06220">
        <w:rPr>
          <w:rFonts w:ascii="Times New Roman" w:hAnsi="Times New Roman" w:cs="Times New Roman"/>
          <w:b/>
          <w:bCs/>
          <w:sz w:val="28"/>
          <w:szCs w:val="28"/>
        </w:rPr>
        <w:t>ных результатов ВПР по предмет</w:t>
      </w:r>
      <w:r w:rsidR="00725D81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F062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220" w:rsidRPr="00F06220">
        <w:rPr>
          <w:rFonts w:ascii="Times New Roman" w:hAnsi="Times New Roman" w:cs="Times New Roman"/>
          <w:b/>
          <w:bCs/>
          <w:sz w:val="28"/>
          <w:szCs w:val="28"/>
        </w:rPr>
        <w:t>(ру</w:t>
      </w:r>
      <w:r w:rsidR="00F06220" w:rsidRPr="00F0622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06220" w:rsidRPr="00F06220">
        <w:rPr>
          <w:rFonts w:ascii="Times New Roman" w:hAnsi="Times New Roman" w:cs="Times New Roman"/>
          <w:b/>
          <w:bCs/>
          <w:sz w:val="28"/>
          <w:szCs w:val="28"/>
        </w:rPr>
        <w:t>ский язык, математика).</w:t>
      </w:r>
    </w:p>
    <w:p w:rsidR="00712988" w:rsidRDefault="00544348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348">
        <w:rPr>
          <w:rFonts w:ascii="Times New Roman" w:hAnsi="Times New Roman" w:cs="Times New Roman"/>
          <w:i/>
          <w:sz w:val="28"/>
          <w:szCs w:val="28"/>
        </w:rPr>
        <w:t xml:space="preserve">Используется </w:t>
      </w:r>
      <w:r w:rsidR="00C455A8" w:rsidRPr="00544348">
        <w:rPr>
          <w:rFonts w:ascii="Times New Roman" w:hAnsi="Times New Roman" w:cs="Times New Roman"/>
          <w:i/>
          <w:sz w:val="28"/>
          <w:szCs w:val="28"/>
        </w:rPr>
        <w:t xml:space="preserve">информация формы, размещенной в личном </w:t>
      </w:r>
      <w:r w:rsidR="00C455A8" w:rsidRPr="00913649">
        <w:rPr>
          <w:rFonts w:ascii="Times New Roman" w:hAnsi="Times New Roman" w:cs="Times New Roman"/>
          <w:i/>
          <w:sz w:val="28"/>
          <w:szCs w:val="28"/>
        </w:rPr>
        <w:t xml:space="preserve">кабинете </w:t>
      </w:r>
      <w:r w:rsidR="00DC5EB1" w:rsidRPr="00913649">
        <w:rPr>
          <w:rFonts w:ascii="Times New Roman" w:hAnsi="Times New Roman" w:cs="Times New Roman"/>
          <w:i/>
          <w:sz w:val="28"/>
          <w:szCs w:val="28"/>
        </w:rPr>
        <w:t>МОО</w:t>
      </w:r>
      <w:r w:rsidRPr="00544348">
        <w:rPr>
          <w:rFonts w:ascii="Times New Roman" w:hAnsi="Times New Roman" w:cs="Times New Roman"/>
          <w:i/>
          <w:sz w:val="28"/>
          <w:szCs w:val="28"/>
        </w:rPr>
        <w:t xml:space="preserve"> «Статистика по группам баллов»</w:t>
      </w:r>
      <w:r w:rsidR="00725D81">
        <w:rPr>
          <w:rFonts w:ascii="Times New Roman" w:hAnsi="Times New Roman" w:cs="Times New Roman"/>
          <w:i/>
          <w:sz w:val="28"/>
          <w:szCs w:val="28"/>
        </w:rPr>
        <w:t>.</w:t>
      </w:r>
    </w:p>
    <w:p w:rsidR="00725D81" w:rsidRPr="00725D81" w:rsidRDefault="00725D81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69E7" w:rsidRPr="00FB11D4" w:rsidRDefault="001E559E" w:rsidP="00FB11D4">
      <w:pPr>
        <w:pStyle w:val="a4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  <w:r w:rsidRPr="00FB11D4">
        <w:rPr>
          <w:rFonts w:ascii="Times New Roman" w:hAnsi="Times New Roman" w:cs="Times New Roman"/>
          <w:sz w:val="28"/>
          <w:szCs w:val="28"/>
        </w:rPr>
        <w:t>Анали</w:t>
      </w:r>
      <w:r w:rsidR="004C69E7" w:rsidRPr="00FB11D4">
        <w:rPr>
          <w:rFonts w:ascii="Times New Roman" w:hAnsi="Times New Roman" w:cs="Times New Roman"/>
          <w:sz w:val="28"/>
          <w:szCs w:val="28"/>
        </w:rPr>
        <w:t>з статистических показателей по результатам ВПР</w:t>
      </w:r>
      <w:r w:rsidR="000A0D5F">
        <w:rPr>
          <w:rFonts w:ascii="Times New Roman" w:hAnsi="Times New Roman" w:cs="Times New Roman"/>
          <w:sz w:val="28"/>
          <w:szCs w:val="28"/>
        </w:rPr>
        <w:t>-02019 в 4 классе</w:t>
      </w:r>
    </w:p>
    <w:p w:rsidR="00B34CB0" w:rsidRPr="00B00C84" w:rsidRDefault="001370AF" w:rsidP="008113FB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B00C84">
        <w:rPr>
          <w:rFonts w:ascii="Times New Roman" w:hAnsi="Times New Roman" w:cs="Times New Roman"/>
          <w:sz w:val="28"/>
          <w:szCs w:val="28"/>
        </w:rPr>
        <w:t>Т</w:t>
      </w:r>
      <w:r w:rsidRPr="00B00C84">
        <w:rPr>
          <w:rFonts w:ascii="Times New Roman" w:hAnsi="Times New Roman" w:cs="Times New Roman"/>
          <w:bCs/>
          <w:sz w:val="28"/>
          <w:szCs w:val="28"/>
        </w:rPr>
        <w:t>аблица 3</w:t>
      </w:r>
    </w:p>
    <w:tbl>
      <w:tblPr>
        <w:tblW w:w="5000" w:type="pct"/>
        <w:tblLook w:val="04A0"/>
      </w:tblPr>
      <w:tblGrid>
        <w:gridCol w:w="2456"/>
        <w:gridCol w:w="2936"/>
        <w:gridCol w:w="1081"/>
        <w:gridCol w:w="1222"/>
        <w:gridCol w:w="1222"/>
        <w:gridCol w:w="1222"/>
      </w:tblGrid>
      <w:tr w:rsidR="008E72F3" w:rsidRPr="004C69E7" w:rsidTr="00C53E3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отметок участников </w:t>
            </w:r>
            <w:proofErr w:type="gramStart"/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8E72F3" w:rsidRPr="004C69E7" w:rsidTr="00C53E3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05" w:rsidRPr="004C69E7" w:rsidRDefault="007F2C05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05" w:rsidRPr="004C69E7" w:rsidRDefault="007F2C05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4C69E7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E72F3" w:rsidRPr="004C69E7" w:rsidTr="005035DF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3" w:rsidRPr="008E72F3" w:rsidRDefault="008E72F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2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</w:tr>
      <w:tr w:rsidR="008E72F3" w:rsidRPr="004C69E7" w:rsidTr="00C53E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4C69E7" w:rsidRDefault="007F2C05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0A0D5F" w:rsidP="000A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</w:tr>
      <w:tr w:rsidR="008E72F3" w:rsidRPr="004C69E7" w:rsidTr="00C53E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4C69E7" w:rsidRDefault="004C69E7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5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</w:tr>
      <w:tr w:rsidR="008E72F3" w:rsidRPr="004C69E7" w:rsidTr="00C53E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3" w:rsidRPr="004C69E7" w:rsidRDefault="008E72F3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 Гуково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3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3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3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3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3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</w:tr>
      <w:tr w:rsidR="008E72F3" w:rsidRPr="004C69E7" w:rsidTr="00C53E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E7" w:rsidRPr="004C69E7" w:rsidRDefault="00C53E3C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ОШ №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E7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E7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E7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E7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E7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E72F3" w:rsidRPr="004C69E7" w:rsidTr="005035DF">
        <w:trPr>
          <w:trHeight w:val="2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3" w:rsidRPr="008E72F3" w:rsidRDefault="008E72F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E72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</w:tr>
      <w:tr w:rsidR="008E72F3" w:rsidRPr="004C69E7" w:rsidTr="00C53E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C53E3C" w:rsidP="00503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8E72F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8E72F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8E72F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8E72F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8E72F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</w:tr>
      <w:tr w:rsidR="008E72F3" w:rsidRPr="004C69E7" w:rsidTr="00C53E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C53E3C" w:rsidP="00503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8E72F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8E72F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8E72F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8E72F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8E72F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</w:tr>
      <w:tr w:rsidR="008E72F3" w:rsidRPr="004C69E7" w:rsidTr="00C53E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3" w:rsidRPr="004C69E7" w:rsidRDefault="008E72F3" w:rsidP="00503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 Гуково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3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3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3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3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3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</w:tr>
      <w:tr w:rsidR="008E72F3" w:rsidRPr="004C69E7" w:rsidTr="00C53E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C53E3C" w:rsidP="00503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ОШ №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E72F3" w:rsidRPr="004C69E7" w:rsidTr="005035DF">
        <w:trPr>
          <w:trHeight w:val="2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3" w:rsidRPr="008E72F3" w:rsidRDefault="008E72F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E72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Окружающий мир</w:t>
            </w:r>
          </w:p>
        </w:tc>
      </w:tr>
      <w:tr w:rsidR="008E72F3" w:rsidRPr="004C69E7" w:rsidTr="00C53E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C53E3C" w:rsidP="00503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</w:tr>
      <w:tr w:rsidR="008E72F3" w:rsidRPr="004C69E7" w:rsidTr="00C53E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C53E3C" w:rsidP="00503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</w:tr>
      <w:tr w:rsidR="008E72F3" w:rsidRPr="004C69E7" w:rsidTr="00C53E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3" w:rsidRPr="004C69E7" w:rsidRDefault="008E72F3" w:rsidP="00503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 Гуково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3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3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3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3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3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</w:tr>
      <w:tr w:rsidR="008E72F3" w:rsidRPr="004C69E7" w:rsidTr="00C53E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C53E3C" w:rsidP="00503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ОШ №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C" w:rsidRPr="004C69E7" w:rsidRDefault="000A0D5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3840A2" w:rsidRDefault="003840A2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D6F" w:rsidRPr="00E149BF" w:rsidRDefault="00E149BF" w:rsidP="00E149B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56251" w:rsidRDefault="00D1109B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Обобщенный в</w:t>
      </w:r>
      <w:r w:rsidR="00256251" w:rsidRPr="00256251">
        <w:rPr>
          <w:rFonts w:ascii="Times New Roman" w:hAnsi="Times New Roman" w:cs="Times New Roman"/>
          <w:b/>
          <w:sz w:val="28"/>
          <w:szCs w:val="28"/>
        </w:rPr>
        <w:t>ывод:</w:t>
      </w:r>
      <w:r w:rsidR="00256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5DF">
        <w:rPr>
          <w:rFonts w:ascii="Times New Roman" w:hAnsi="Times New Roman" w:cs="Times New Roman"/>
          <w:sz w:val="28"/>
          <w:szCs w:val="28"/>
        </w:rPr>
        <w:t xml:space="preserve">при </w:t>
      </w:r>
      <w:r w:rsidR="00256251" w:rsidRPr="00256251">
        <w:rPr>
          <w:rFonts w:ascii="Times New Roman" w:hAnsi="Times New Roman" w:cs="Times New Roman"/>
          <w:i/>
          <w:sz w:val="28"/>
          <w:szCs w:val="28"/>
        </w:rPr>
        <w:t xml:space="preserve"> анализ</w:t>
      </w:r>
      <w:r w:rsidR="005035DF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256251" w:rsidRPr="002562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50EC">
        <w:rPr>
          <w:rFonts w:ascii="Times New Roman" w:hAnsi="Times New Roman" w:cs="Times New Roman"/>
          <w:i/>
          <w:sz w:val="28"/>
          <w:szCs w:val="28"/>
        </w:rPr>
        <w:t>полученных данных</w:t>
      </w:r>
      <w:r w:rsidR="005035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50EC" w:rsidRPr="00913649">
        <w:rPr>
          <w:rFonts w:ascii="Times New Roman" w:hAnsi="Times New Roman" w:cs="Times New Roman"/>
          <w:i/>
          <w:sz w:val="28"/>
          <w:szCs w:val="28"/>
        </w:rPr>
        <w:t xml:space="preserve">наблюдается </w:t>
      </w:r>
      <w:r w:rsidR="00E149BF" w:rsidRPr="00913649">
        <w:rPr>
          <w:rFonts w:ascii="Times New Roman" w:hAnsi="Times New Roman" w:cs="Times New Roman"/>
          <w:i/>
          <w:sz w:val="28"/>
          <w:szCs w:val="28"/>
        </w:rPr>
        <w:t>н</w:t>
      </w:r>
      <w:r w:rsidR="00E149BF" w:rsidRPr="00913649">
        <w:rPr>
          <w:rFonts w:ascii="Times New Roman" w:hAnsi="Times New Roman" w:cs="Times New Roman"/>
          <w:i/>
          <w:sz w:val="28"/>
          <w:szCs w:val="28"/>
        </w:rPr>
        <w:t>е</w:t>
      </w:r>
      <w:r w:rsidR="00E149BF" w:rsidRPr="00913649">
        <w:rPr>
          <w:rFonts w:ascii="Times New Roman" w:hAnsi="Times New Roman" w:cs="Times New Roman"/>
          <w:i/>
          <w:sz w:val="28"/>
          <w:szCs w:val="28"/>
        </w:rPr>
        <w:t xml:space="preserve">значительное </w:t>
      </w:r>
      <w:r w:rsidR="003D50EC" w:rsidRPr="00913649">
        <w:rPr>
          <w:rFonts w:ascii="Times New Roman" w:hAnsi="Times New Roman" w:cs="Times New Roman"/>
          <w:i/>
          <w:sz w:val="28"/>
          <w:szCs w:val="28"/>
        </w:rPr>
        <w:t xml:space="preserve">завышение результатов </w:t>
      </w:r>
      <w:r w:rsidR="00E149BF" w:rsidRPr="00913649">
        <w:rPr>
          <w:rFonts w:ascii="Times New Roman" w:hAnsi="Times New Roman" w:cs="Times New Roman"/>
          <w:i/>
          <w:sz w:val="28"/>
          <w:szCs w:val="28"/>
        </w:rPr>
        <w:t xml:space="preserve">ВПР </w:t>
      </w:r>
      <w:r w:rsidR="005035DF">
        <w:rPr>
          <w:rFonts w:ascii="Times New Roman" w:hAnsi="Times New Roman" w:cs="Times New Roman"/>
          <w:i/>
          <w:sz w:val="28"/>
          <w:szCs w:val="28"/>
        </w:rPr>
        <w:t>при распределении отметок  учас</w:t>
      </w:r>
      <w:r w:rsidR="005035DF">
        <w:rPr>
          <w:rFonts w:ascii="Times New Roman" w:hAnsi="Times New Roman" w:cs="Times New Roman"/>
          <w:i/>
          <w:sz w:val="28"/>
          <w:szCs w:val="28"/>
        </w:rPr>
        <w:t>т</w:t>
      </w:r>
      <w:r w:rsidR="005035DF">
        <w:rPr>
          <w:rFonts w:ascii="Times New Roman" w:hAnsi="Times New Roman" w:cs="Times New Roman"/>
          <w:i/>
          <w:sz w:val="28"/>
          <w:szCs w:val="28"/>
        </w:rPr>
        <w:t>ников</w:t>
      </w:r>
      <w:r w:rsidR="00E97995">
        <w:rPr>
          <w:rFonts w:ascii="Times New Roman" w:hAnsi="Times New Roman" w:cs="Times New Roman"/>
          <w:i/>
          <w:sz w:val="28"/>
          <w:szCs w:val="28"/>
        </w:rPr>
        <w:t>.</w:t>
      </w:r>
    </w:p>
    <w:p w:rsidR="00DB2FC0" w:rsidRDefault="00DB2FC0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4F8B" w:rsidRPr="005035DF" w:rsidRDefault="003E6233" w:rsidP="005035DF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66F8D" w:rsidRPr="00182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Достижение планируемых результатов в соответствии с ПООП </w:t>
      </w:r>
      <w:r w:rsidR="00182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НОО/ООО и ФГОС</w:t>
      </w:r>
      <w:r w:rsidR="0018291C" w:rsidRPr="001829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035DF" w:rsidRDefault="005035DF" w:rsidP="005035D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5035DF" w:rsidTr="005035DF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035DF" w:rsidTr="005035DF">
        <w:trPr>
          <w:trHeight w:hRule="exact" w:val="67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035DF" w:rsidTr="005035DF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По Ро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5DF" w:rsidTr="005035DF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5035DF" w:rsidTr="005035DF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42578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1538281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писать текст под диктовку, соблюдая в практике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письма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вий, помогающие предотвратить ее в последующих письменных работах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Pr="0065030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030F">
              <w:rPr>
                <w:rFonts w:ascii="Arial" w:hAnsi="Arial" w:cs="Arial"/>
                <w:color w:val="FF0000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писать текст под диктовку, соблюдая в практике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письма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вий, помогающие предотвратить ее в последующих письменных работах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Pr="0065030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503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Pr="0065030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030F">
              <w:rPr>
                <w:rFonts w:ascii="Arial" w:hAnsi="Arial" w:cs="Arial"/>
                <w:color w:val="FF0000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части речи. Распознавать грамматические признаки слов; с учетом сов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купности выявленных признаков (что называет, на какие вопросы отвечает, как изменяется) 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носить слова к определенной группе основных частей речи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правильную орфоэпическую норму. Соблюдать нормы русского литер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ния и словоупотребления. Определять тему и главную мысль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Pr="0065030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030F">
              <w:rPr>
                <w:rFonts w:ascii="Arial" w:hAnsi="Arial" w:cs="Arial"/>
                <w:color w:val="FF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ста и отвечать на них, подтверждая ответ примерами из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купности выявленных признаков относить слова к определенной группе основных частей речи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роводить морфологический разбор имен существительных по предложенному в учебнике алг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ритму; оценивать правильность проведения морфологического разбора; находить в тексте пре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логи с именами существительными, к которым они относятся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купности выявленных признаков относить слова к определенной группе основных частей речи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роводить морфологический разбор имен существительных по предложенному в учебнике алг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ритму; оценивать правильность проведения морфологического разбора; находить в тексте пре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логи с именами существительными, к которым они относятся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прилагательные в предложении, распознавать грамматические пр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знаки имени прилагательного. Распознавать грамматические признаки слов, с учетом совокупн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сти выявленных признаков относить слова к определенной группе основных частей речи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035DF" w:rsidRDefault="005035DF" w:rsidP="005035D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5DF" w:rsidRDefault="005035DF" w:rsidP="005035D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5DF" w:rsidRDefault="005035DF" w:rsidP="005035D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5035DF" w:rsidTr="005035DF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035DF" w:rsidTr="005035DF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035DF" w:rsidTr="005035DF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5DF" w:rsidTr="005035DF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035DF" w:rsidTr="005035DF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42911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1548189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169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Читать, записывать и сравнивать величины (массу, время, дл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Pr="0065030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030F">
              <w:rPr>
                <w:rFonts w:ascii="Arial" w:hAnsi="Arial" w:cs="Arial"/>
                <w:color w:val="FF0000"/>
                <w:sz w:val="16"/>
                <w:szCs w:val="16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Pr="0065030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030F">
              <w:rPr>
                <w:rFonts w:ascii="Arial" w:hAnsi="Arial" w:cs="Arial"/>
                <w:color w:val="FF0000"/>
                <w:sz w:val="16"/>
                <w:szCs w:val="16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Pr="0065030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030F">
              <w:rPr>
                <w:rFonts w:ascii="Arial" w:hAnsi="Arial" w:cs="Arial"/>
                <w:color w:val="FF0000"/>
                <w:sz w:val="16"/>
                <w:szCs w:val="16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диаграммами, анализировать и интерпрет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ровать данные.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34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жения чисел, алгоритмов письменных арифметических действий (в том числе деления с оста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ком).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76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решать текстовые задачи.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метр, дециметр – сантиметр, метр – сантиметр, сантиметр – миллиметр);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Pr="0065030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030F"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Pr="0065030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035DF" w:rsidTr="005035DF">
        <w:trPr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мышления. Интерпретировать информ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Pr="0065030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030F">
              <w:rPr>
                <w:rFonts w:ascii="Arial" w:hAnsi="Arial" w:cs="Arial"/>
                <w:color w:val="FF0000"/>
                <w:sz w:val="16"/>
                <w:szCs w:val="16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Интерпретировать информацию, полученную при проведении несложных исследований (об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ъ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Pr="0065030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030F">
              <w:rPr>
                <w:rFonts w:ascii="Arial" w:hAnsi="Arial" w:cs="Arial"/>
                <w:color w:val="FF0000"/>
                <w:sz w:val="16"/>
                <w:szCs w:val="16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Pr="0065030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030F">
              <w:rPr>
                <w:rFonts w:ascii="Arial" w:hAnsi="Arial" w:cs="Arial"/>
                <w:color w:val="FF0000"/>
                <w:sz w:val="16"/>
                <w:szCs w:val="16"/>
              </w:rPr>
              <w:t>32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5DF" w:rsidTr="005035DF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Собирать, представлять, интерпретировать информацию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035DF" w:rsidTr="005035DF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DF" w:rsidTr="005035DF">
        <w:trPr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Pr="0065030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030F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5DF" w:rsidTr="005035DF">
        <w:trPr>
          <w:trHeight w:hRule="exact" w:val="18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035DF" w:rsidTr="005035DF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5035DF" w:rsidRDefault="005035DF" w:rsidP="005035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5DF" w:rsidRDefault="005035DF" w:rsidP="00C764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5035DF" w:rsidRPr="005035DF" w:rsidRDefault="005035DF" w:rsidP="005035D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F04" w:rsidRPr="00B00C84" w:rsidRDefault="0018291C" w:rsidP="00811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0C84">
        <w:rPr>
          <w:rFonts w:ascii="Times New Roman" w:hAnsi="Times New Roman" w:cs="Times New Roman"/>
          <w:b/>
          <w:sz w:val="28"/>
          <w:szCs w:val="28"/>
        </w:rPr>
        <w:t xml:space="preserve">В рамках данного направления формируются обобщенные выводы учителями предметниками </w:t>
      </w:r>
      <w:r w:rsidRPr="00B00C84">
        <w:rPr>
          <w:rFonts w:ascii="Times New Roman" w:hAnsi="Times New Roman" w:cs="Times New Roman"/>
          <w:sz w:val="28"/>
          <w:szCs w:val="28"/>
        </w:rPr>
        <w:t>(описываются проблемы, которые наблюдаются у учащихся по учебному предмету и предполагаемые меры по их устранению в 2018/19 учебном году.)</w:t>
      </w:r>
    </w:p>
    <w:p w:rsidR="00B00C84" w:rsidRDefault="00B00C84" w:rsidP="00B00C84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6417" w:rsidRPr="008451E7" w:rsidRDefault="00C76417" w:rsidP="00C76417">
      <w:pPr>
        <w:pStyle w:val="a4"/>
        <w:shd w:val="clear" w:color="auto" w:fill="FFFFFF"/>
        <w:tabs>
          <w:tab w:val="left" w:pos="0"/>
          <w:tab w:val="left" w:pos="426"/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8451E7">
        <w:rPr>
          <w:rFonts w:ascii="Times New Roman" w:hAnsi="Times New Roman" w:cs="Times New Roman"/>
          <w:sz w:val="28"/>
          <w:szCs w:val="28"/>
        </w:rPr>
        <w:t>Меры для снижения необъективности при проверке учителем работ учащихся в 2019 году:</w:t>
      </w:r>
    </w:p>
    <w:p w:rsidR="00C76417" w:rsidRPr="008451E7" w:rsidRDefault="00C76417" w:rsidP="00C76417">
      <w:pPr>
        <w:shd w:val="clear" w:color="auto" w:fill="FFFFFF"/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8451E7">
        <w:rPr>
          <w:rFonts w:ascii="Times New Roman" w:hAnsi="Times New Roman" w:cs="Times New Roman"/>
          <w:color w:val="000000"/>
          <w:sz w:val="28"/>
          <w:szCs w:val="28"/>
        </w:rPr>
        <w:t>ланирование коррекционной работы во внеурочное время и содержания уро</w:t>
      </w:r>
      <w:r w:rsidRPr="008451E7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8451E7">
        <w:rPr>
          <w:rFonts w:ascii="Times New Roman" w:hAnsi="Times New Roman" w:cs="Times New Roman"/>
          <w:color w:val="000000"/>
          <w:sz w:val="28"/>
          <w:szCs w:val="28"/>
        </w:rPr>
        <w:t>ных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6417" w:rsidRDefault="00C76417" w:rsidP="00C7641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8451E7">
        <w:rPr>
          <w:color w:val="000000"/>
          <w:sz w:val="28"/>
          <w:szCs w:val="28"/>
        </w:rPr>
        <w:t xml:space="preserve">овершенствование работы на уроках </w:t>
      </w:r>
      <w:r>
        <w:rPr>
          <w:color w:val="000000"/>
          <w:sz w:val="28"/>
          <w:szCs w:val="28"/>
        </w:rPr>
        <w:t>по развитию коммуникативных УУД;</w:t>
      </w:r>
    </w:p>
    <w:p w:rsidR="00C76417" w:rsidRDefault="00C76417" w:rsidP="00C7641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</w:t>
      </w:r>
      <w:r w:rsidRPr="008451E7">
        <w:rPr>
          <w:color w:val="000000"/>
          <w:sz w:val="28"/>
          <w:szCs w:val="28"/>
        </w:rPr>
        <w:t xml:space="preserve">лубокое и тщательное изучение трудных тем </w:t>
      </w:r>
      <w:r>
        <w:rPr>
          <w:color w:val="000000"/>
          <w:sz w:val="28"/>
          <w:szCs w:val="28"/>
        </w:rPr>
        <w:t>изучаемых предметов;</w:t>
      </w:r>
    </w:p>
    <w:p w:rsidR="00C76417" w:rsidRPr="008451E7" w:rsidRDefault="00C76417" w:rsidP="00C76417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8451E7">
        <w:rPr>
          <w:color w:val="000000"/>
          <w:sz w:val="28"/>
          <w:szCs w:val="28"/>
        </w:rPr>
        <w:t>воевременное информирование родителей о результатах ВПР, текущих образ</w:t>
      </w:r>
      <w:r w:rsidRPr="008451E7">
        <w:rPr>
          <w:color w:val="000000"/>
          <w:sz w:val="28"/>
          <w:szCs w:val="28"/>
        </w:rPr>
        <w:t>о</w:t>
      </w:r>
      <w:r w:rsidRPr="008451E7">
        <w:rPr>
          <w:color w:val="000000"/>
          <w:sz w:val="28"/>
          <w:szCs w:val="28"/>
        </w:rPr>
        <w:t>вательных достижениях учащихся.</w:t>
      </w:r>
    </w:p>
    <w:p w:rsidR="004C4F8B" w:rsidRDefault="004C4F8B" w:rsidP="00B00C84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725D" w:rsidRDefault="0012725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5030F" w:rsidRPr="00823AA4" w:rsidRDefault="0065030F" w:rsidP="0065030F">
      <w:pPr>
        <w:pStyle w:val="a4"/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0CE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первичных баллов</w:t>
      </w:r>
      <w:r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 ВПР – 2019</w:t>
      </w:r>
      <w:r w:rsidRPr="001370CE">
        <w:rPr>
          <w:rFonts w:ascii="Times New Roman" w:hAnsi="Times New Roman" w:cs="Times New Roman"/>
          <w:b/>
          <w:sz w:val="28"/>
          <w:szCs w:val="28"/>
        </w:rPr>
        <w:t>.</w:t>
      </w:r>
    </w:p>
    <w:p w:rsidR="0065030F" w:rsidRPr="00823AA4" w:rsidRDefault="0065030F" w:rsidP="0065030F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horzAnchor="page" w:tblpX="1" w:tblpY="215"/>
        <w:tblW w:w="1655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97"/>
        <w:gridCol w:w="15753"/>
      </w:tblGrid>
      <w:tr w:rsidR="0065030F" w:rsidRPr="00215CE8" w:rsidTr="0065030F">
        <w:trPr>
          <w:trHeight w:hRule="exact" w:val="27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5030F" w:rsidRPr="00215CE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5030F" w:rsidRPr="00215CE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15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2019 (5 класс)</w:t>
            </w:r>
          </w:p>
        </w:tc>
      </w:tr>
      <w:tr w:rsidR="0065030F" w:rsidRPr="00215CE8" w:rsidTr="0065030F">
        <w:trPr>
          <w:trHeight w:hRule="exact" w:val="27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5030F" w:rsidRPr="00215CE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Дата: 25</w:t>
            </w:r>
            <w:r w:rsidRPr="00215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.04.2019</w:t>
            </w:r>
          </w:p>
        </w:tc>
      </w:tr>
      <w:tr w:rsidR="0065030F" w:rsidRPr="00215CE8" w:rsidTr="0065030F">
        <w:trPr>
          <w:trHeight w:hRule="exact" w:val="27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5030F" w:rsidRPr="00215CE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Предмет: Русский язык</w:t>
            </w:r>
          </w:p>
        </w:tc>
      </w:tr>
      <w:tr w:rsidR="0065030F" w:rsidRPr="00215CE8" w:rsidTr="0065030F">
        <w:trPr>
          <w:trHeight w:hRule="exact" w:val="54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5030F" w:rsidRPr="00215CE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5030F" w:rsidRPr="00215CE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CE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</w:tbl>
    <w:p w:rsidR="0065030F" w:rsidRDefault="0065030F" w:rsidP="0065030F">
      <w:pPr>
        <w:rPr>
          <w:rFonts w:ascii="Tahoma" w:hAnsi="Tahoma" w:cs="Tahoma"/>
          <w:noProof/>
          <w:sz w:val="24"/>
          <w:szCs w:val="24"/>
          <w:lang w:eastAsia="ru-RU"/>
        </w:rPr>
      </w:pPr>
      <w:r w:rsidRPr="00215CE8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Распределение первичных баллов по вариантам</w:t>
      </w:r>
      <w:r>
        <w:rPr>
          <w:rFonts w:ascii="Tahoma" w:hAnsi="Tahoma" w:cs="Tahoma"/>
          <w:noProof/>
          <w:sz w:val="24"/>
          <w:szCs w:val="24"/>
          <w:lang w:eastAsia="ru-RU"/>
        </w:rPr>
        <w:t xml:space="preserve"> </w:t>
      </w:r>
    </w:p>
    <w:p w:rsidR="0065030F" w:rsidRDefault="0065030F" w:rsidP="0065030F"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667375" cy="17400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4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30F" w:rsidRDefault="0065030F" w:rsidP="0065030F">
      <w:pPr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215CE8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Распределение первичных баллов по вариантам</w:t>
      </w:r>
    </w:p>
    <w:tbl>
      <w:tblPr>
        <w:tblW w:w="0" w:type="auto"/>
        <w:tblInd w:w="15" w:type="dxa"/>
        <w:tblLayout w:type="fixed"/>
        <w:tblLook w:val="04A0"/>
      </w:tblPr>
      <w:tblGrid>
        <w:gridCol w:w="749"/>
        <w:gridCol w:w="181"/>
        <w:gridCol w:w="181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798"/>
      </w:tblGrid>
      <w:tr w:rsidR="0065030F" w:rsidTr="0065030F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65030F" w:rsidTr="0065030F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65030F" w:rsidTr="0065030F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65030F" w:rsidTr="0065030F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</w:tbl>
    <w:p w:rsidR="0065030F" w:rsidRDefault="0065030F" w:rsidP="0065030F"/>
    <w:p w:rsidR="0065030F" w:rsidRDefault="0065030F" w:rsidP="0065030F"/>
    <w:p w:rsidR="0065030F" w:rsidRDefault="0065030F" w:rsidP="0065030F"/>
    <w:tbl>
      <w:tblPr>
        <w:tblpPr w:leftFromText="180" w:rightFromText="180" w:vertAnchor="text" w:horzAnchor="page" w:tblpX="1292" w:tblpY="215"/>
        <w:tblW w:w="1655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550"/>
      </w:tblGrid>
      <w:tr w:rsidR="0065030F" w:rsidRPr="00C50DB9" w:rsidTr="0065030F">
        <w:trPr>
          <w:trHeight w:hRule="exact" w:val="274"/>
        </w:trPr>
        <w:tc>
          <w:tcPr>
            <w:tcW w:w="16550" w:type="dxa"/>
            <w:tcBorders>
              <w:top w:val="nil"/>
              <w:left w:val="nil"/>
              <w:bottom w:val="nil"/>
              <w:right w:val="nil"/>
            </w:tcBorders>
          </w:tcPr>
          <w:p w:rsidR="0065030F" w:rsidRPr="00C50DB9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firstLine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50DB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2019 (6 класс)</w:t>
            </w:r>
          </w:p>
        </w:tc>
      </w:tr>
      <w:tr w:rsidR="0065030F" w:rsidRPr="00C50DB9" w:rsidTr="0065030F">
        <w:trPr>
          <w:trHeight w:hRule="exact" w:val="274"/>
        </w:trPr>
        <w:tc>
          <w:tcPr>
            <w:tcW w:w="16550" w:type="dxa"/>
            <w:tcBorders>
              <w:top w:val="nil"/>
              <w:left w:val="nil"/>
              <w:bottom w:val="nil"/>
              <w:right w:val="nil"/>
            </w:tcBorders>
          </w:tcPr>
          <w:p w:rsidR="0065030F" w:rsidRPr="00C50DB9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Дата: 23</w:t>
            </w:r>
            <w:r w:rsidRPr="00C50DB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.04.2019</w:t>
            </w:r>
          </w:p>
        </w:tc>
      </w:tr>
      <w:tr w:rsidR="0065030F" w:rsidRPr="00C50DB9" w:rsidTr="0065030F">
        <w:trPr>
          <w:trHeight w:hRule="exact" w:val="274"/>
        </w:trPr>
        <w:tc>
          <w:tcPr>
            <w:tcW w:w="16550" w:type="dxa"/>
            <w:tcBorders>
              <w:top w:val="nil"/>
              <w:left w:val="nil"/>
              <w:bottom w:val="nil"/>
              <w:right w:val="nil"/>
            </w:tcBorders>
          </w:tcPr>
          <w:p w:rsidR="0065030F" w:rsidRPr="00C50DB9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Предмет: Русский язык</w:t>
            </w:r>
          </w:p>
        </w:tc>
      </w:tr>
      <w:tr w:rsidR="0065030F" w:rsidRPr="00C50DB9" w:rsidTr="0065030F">
        <w:trPr>
          <w:trHeight w:hRule="exact" w:val="548"/>
        </w:trPr>
        <w:tc>
          <w:tcPr>
            <w:tcW w:w="16550" w:type="dxa"/>
            <w:tcBorders>
              <w:top w:val="nil"/>
              <w:left w:val="nil"/>
              <w:bottom w:val="nil"/>
              <w:right w:val="nil"/>
            </w:tcBorders>
          </w:tcPr>
          <w:p w:rsidR="0065030F" w:rsidRPr="00C50DB9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DB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65030F" w:rsidRPr="00C50DB9" w:rsidTr="0065030F">
        <w:trPr>
          <w:trHeight w:hRule="exact" w:val="767"/>
        </w:trPr>
        <w:tc>
          <w:tcPr>
            <w:tcW w:w="16550" w:type="dxa"/>
            <w:tcBorders>
              <w:top w:val="nil"/>
              <w:left w:val="nil"/>
              <w:bottom w:val="nil"/>
              <w:right w:val="nil"/>
            </w:tcBorders>
          </w:tcPr>
          <w:p w:rsidR="0065030F" w:rsidRPr="00C50DB9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51</w:t>
            </w:r>
          </w:p>
        </w:tc>
      </w:tr>
      <w:tr w:rsidR="0065030F" w:rsidRPr="00C50DB9" w:rsidTr="0065030F">
        <w:trPr>
          <w:trHeight w:hRule="exact" w:val="274"/>
        </w:trPr>
        <w:tc>
          <w:tcPr>
            <w:tcW w:w="16550" w:type="dxa"/>
            <w:tcBorders>
              <w:top w:val="nil"/>
              <w:left w:val="nil"/>
              <w:bottom w:val="nil"/>
              <w:right w:val="nil"/>
            </w:tcBorders>
          </w:tcPr>
          <w:p w:rsidR="0065030F" w:rsidRPr="00C50DB9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50DB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</w:tc>
      </w:tr>
    </w:tbl>
    <w:p w:rsidR="0065030F" w:rsidRDefault="0065030F" w:rsidP="0065030F">
      <w:pPr>
        <w:ind w:left="284" w:hanging="284"/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038850" cy="17621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25" cy="17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256"/>
        <w:gridCol w:w="256"/>
        <w:gridCol w:w="256"/>
        <w:gridCol w:w="255"/>
        <w:gridCol w:w="256"/>
        <w:gridCol w:w="256"/>
        <w:gridCol w:w="256"/>
        <w:gridCol w:w="256"/>
        <w:gridCol w:w="797"/>
        <w:gridCol w:w="4723"/>
      </w:tblGrid>
      <w:tr w:rsidR="0065030F" w:rsidRPr="003D22B8" w:rsidTr="0065030F">
        <w:trPr>
          <w:trHeight w:hRule="exact" w:val="260"/>
        </w:trPr>
        <w:tc>
          <w:tcPr>
            <w:tcW w:w="8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Распределение первичных баллов по вариантам</w:t>
            </w:r>
          </w:p>
        </w:tc>
      </w:tr>
      <w:tr w:rsidR="0065030F" w:rsidRPr="003D22B8" w:rsidTr="0065030F">
        <w:trPr>
          <w:gridAfter w:val="1"/>
          <w:wAfter w:w="4723" w:type="dxa"/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5030F" w:rsidRPr="003D22B8" w:rsidTr="0065030F">
        <w:trPr>
          <w:gridAfter w:val="1"/>
          <w:wAfter w:w="4723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Кол-во </w:t>
            </w:r>
            <w:proofErr w:type="spellStart"/>
            <w:r w:rsidRPr="003D22B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уч</w:t>
            </w:r>
            <w:proofErr w:type="spellEnd"/>
            <w:r w:rsidRPr="003D22B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</w:tr>
      <w:tr w:rsidR="0065030F" w:rsidRPr="003D22B8" w:rsidTr="0065030F">
        <w:trPr>
          <w:gridAfter w:val="1"/>
          <w:wAfter w:w="4723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65030F" w:rsidRPr="003D22B8" w:rsidTr="0065030F">
        <w:trPr>
          <w:gridAfter w:val="1"/>
          <w:wAfter w:w="4723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65030F" w:rsidRPr="003D22B8" w:rsidTr="0065030F">
        <w:trPr>
          <w:gridAfter w:val="1"/>
          <w:wAfter w:w="4723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D22B8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D22B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</w:tbl>
    <w:p w:rsidR="0065030F" w:rsidRDefault="0065030F" w:rsidP="0065030F">
      <w:pPr>
        <w:ind w:left="284" w:hanging="284"/>
      </w:pPr>
    </w:p>
    <w:tbl>
      <w:tblPr>
        <w:tblpPr w:leftFromText="180" w:rightFromText="180" w:vertAnchor="text" w:horzAnchor="page" w:tblpX="1" w:tblpY="215"/>
        <w:tblW w:w="1655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97"/>
        <w:gridCol w:w="15753"/>
      </w:tblGrid>
      <w:tr w:rsidR="0065030F" w:rsidRPr="00215CE8" w:rsidTr="0065030F">
        <w:trPr>
          <w:trHeight w:hRule="exact" w:val="27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5030F" w:rsidRPr="00215CE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5030F" w:rsidRPr="00215CE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15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йские проверочные работы 2019 (7</w:t>
            </w:r>
            <w:r w:rsidRPr="00215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класс)</w:t>
            </w:r>
          </w:p>
        </w:tc>
      </w:tr>
      <w:tr w:rsidR="0065030F" w:rsidRPr="00215CE8" w:rsidTr="0065030F">
        <w:trPr>
          <w:trHeight w:hRule="exact" w:val="27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5030F" w:rsidRPr="00215CE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Дата: 09</w:t>
            </w:r>
            <w:r w:rsidRPr="00215C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.04.2019</w:t>
            </w:r>
          </w:p>
        </w:tc>
      </w:tr>
      <w:tr w:rsidR="0065030F" w:rsidRPr="00215CE8" w:rsidTr="0065030F">
        <w:trPr>
          <w:trHeight w:hRule="exact" w:val="27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5030F" w:rsidRPr="00215CE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Предмет: Русский язык</w:t>
            </w:r>
          </w:p>
        </w:tc>
      </w:tr>
      <w:tr w:rsidR="0065030F" w:rsidRPr="00215CE8" w:rsidTr="0065030F">
        <w:trPr>
          <w:trHeight w:hRule="exact" w:val="54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5030F" w:rsidRPr="00215CE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5030F" w:rsidRPr="00215CE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CE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</w:tbl>
    <w:p w:rsidR="0065030F" w:rsidRDefault="0065030F" w:rsidP="0065030F">
      <w:pPr>
        <w:rPr>
          <w:rFonts w:ascii="Tahoma" w:hAnsi="Tahoma" w:cs="Tahoma"/>
          <w:noProof/>
          <w:sz w:val="24"/>
          <w:szCs w:val="24"/>
          <w:lang w:eastAsia="ru-RU"/>
        </w:rPr>
      </w:pPr>
      <w:r w:rsidRPr="00215CE8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Распределение первичных баллов по вариантам</w:t>
      </w:r>
      <w:r>
        <w:rPr>
          <w:rFonts w:ascii="Tahoma" w:hAnsi="Tahoma" w:cs="Tahoma"/>
          <w:noProof/>
          <w:sz w:val="24"/>
          <w:szCs w:val="24"/>
          <w:lang w:eastAsia="ru-RU"/>
        </w:rPr>
        <w:t xml:space="preserve"> </w:t>
      </w:r>
    </w:p>
    <w:p w:rsidR="0065030F" w:rsidRDefault="0065030F" w:rsidP="0065030F">
      <w:pPr>
        <w:ind w:left="284" w:hanging="284"/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160596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181"/>
        <w:gridCol w:w="180"/>
        <w:gridCol w:w="256"/>
        <w:gridCol w:w="256"/>
        <w:gridCol w:w="256"/>
        <w:gridCol w:w="256"/>
        <w:gridCol w:w="255"/>
        <w:gridCol w:w="256"/>
        <w:gridCol w:w="256"/>
        <w:gridCol w:w="256"/>
        <w:gridCol w:w="798"/>
        <w:gridCol w:w="4361"/>
      </w:tblGrid>
      <w:tr w:rsidR="0065030F" w:rsidRPr="008F18C1" w:rsidTr="0065030F">
        <w:trPr>
          <w:trHeight w:hRule="exact" w:val="260"/>
        </w:trPr>
        <w:tc>
          <w:tcPr>
            <w:tcW w:w="84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Распределение первичных баллов по вариантам</w:t>
            </w:r>
          </w:p>
        </w:tc>
      </w:tr>
      <w:tr w:rsidR="0065030F" w:rsidRPr="008F18C1" w:rsidTr="0065030F">
        <w:trPr>
          <w:gridAfter w:val="1"/>
          <w:wAfter w:w="4361" w:type="dxa"/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5030F" w:rsidRPr="008F18C1" w:rsidTr="0065030F">
        <w:trPr>
          <w:gridAfter w:val="1"/>
          <w:wAfter w:w="4361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Кол-во </w:t>
            </w:r>
            <w:proofErr w:type="spellStart"/>
            <w:r w:rsidRPr="008F18C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уч</w:t>
            </w:r>
            <w:proofErr w:type="spellEnd"/>
            <w:r w:rsidRPr="008F18C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</w:tr>
      <w:tr w:rsidR="0065030F" w:rsidRPr="008F18C1" w:rsidTr="0065030F">
        <w:trPr>
          <w:gridAfter w:val="1"/>
          <w:wAfter w:w="4361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65030F" w:rsidRPr="008F18C1" w:rsidTr="0065030F">
        <w:trPr>
          <w:gridAfter w:val="1"/>
          <w:wAfter w:w="4361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65030F" w:rsidRPr="008F18C1" w:rsidTr="0065030F">
        <w:trPr>
          <w:gridAfter w:val="1"/>
          <w:wAfter w:w="4361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8F18C1" w:rsidRDefault="0065030F" w:rsidP="0065030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8C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</w:tbl>
    <w:p w:rsidR="0065030F" w:rsidRDefault="0065030F" w:rsidP="0065030F">
      <w:pPr>
        <w:ind w:left="284" w:hanging="284"/>
      </w:pPr>
    </w:p>
    <w:p w:rsidR="0065030F" w:rsidRPr="00D2524B" w:rsidRDefault="0065030F" w:rsidP="0065030F">
      <w:pPr>
        <w:jc w:val="both"/>
        <w:rPr>
          <w:rFonts w:ascii="Times New Roman" w:hAnsi="Times New Roman" w:cs="Times New Roman"/>
          <w:sz w:val="28"/>
          <w:szCs w:val="28"/>
        </w:rPr>
      </w:pPr>
      <w:r w:rsidRPr="00A75B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Вывод: </w:t>
      </w:r>
      <w:r w:rsidRPr="00AB31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Гистограммы распределения первичных баллов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русскому языку  в 5 и 6 классах </w:t>
      </w:r>
      <w:r w:rsidRPr="00AB31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соответствуют нормальному распределению первичных баллов, так как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</w:t>
      </w:r>
      <w:r w:rsidRPr="00AB31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B3141">
        <w:rPr>
          <w:rFonts w:ascii="Times New Roman" w:hAnsi="Times New Roman" w:cs="Times New Roman"/>
          <w:sz w:val="28"/>
          <w:szCs w:val="28"/>
        </w:rPr>
        <w:t xml:space="preserve">фиксируются  «пики»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141">
        <w:rPr>
          <w:rFonts w:ascii="Times New Roman" w:hAnsi="Times New Roman" w:cs="Times New Roman"/>
          <w:sz w:val="28"/>
          <w:szCs w:val="28"/>
        </w:rPr>
        <w:t xml:space="preserve"> на границе перехода от  отметки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</w:t>
      </w:r>
      <w:r w:rsidRPr="00AB3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7 классе </w:t>
      </w:r>
      <w:r w:rsidRPr="00AB31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соответствуют нормальному распределению первичных баллов, так как </w:t>
      </w:r>
      <w:r w:rsidRPr="00AB3141">
        <w:rPr>
          <w:rFonts w:ascii="Times New Roman" w:hAnsi="Times New Roman" w:cs="Times New Roman"/>
          <w:sz w:val="28"/>
          <w:szCs w:val="28"/>
        </w:rPr>
        <w:t>фиксир</w:t>
      </w:r>
      <w:r w:rsidRPr="00AB3141">
        <w:rPr>
          <w:rFonts w:ascii="Times New Roman" w:hAnsi="Times New Roman" w:cs="Times New Roman"/>
          <w:sz w:val="28"/>
          <w:szCs w:val="28"/>
        </w:rPr>
        <w:t>у</w:t>
      </w:r>
      <w:r w:rsidRPr="00AB3141">
        <w:rPr>
          <w:rFonts w:ascii="Times New Roman" w:hAnsi="Times New Roman" w:cs="Times New Roman"/>
          <w:sz w:val="28"/>
          <w:szCs w:val="28"/>
        </w:rPr>
        <w:t xml:space="preserve">ются  «пики» </w:t>
      </w:r>
      <w:r>
        <w:rPr>
          <w:rFonts w:ascii="Times New Roman" w:hAnsi="Times New Roman" w:cs="Times New Roman"/>
          <w:sz w:val="28"/>
          <w:szCs w:val="28"/>
        </w:rPr>
        <w:t xml:space="preserve"> на уровне 2</w:t>
      </w:r>
      <w:r w:rsidRPr="00AB3141">
        <w:rPr>
          <w:rFonts w:ascii="Times New Roman" w:hAnsi="Times New Roman" w:cs="Times New Roman"/>
          <w:sz w:val="28"/>
          <w:szCs w:val="28"/>
        </w:rPr>
        <w:t>2 баллов на границе перехода от  отметки «2» в отметку «3».</w:t>
      </w:r>
      <w:r>
        <w:rPr>
          <w:rFonts w:ascii="Times New Roman" w:hAnsi="Times New Roman" w:cs="Times New Roman"/>
          <w:sz w:val="28"/>
          <w:szCs w:val="28"/>
        </w:rPr>
        <w:t xml:space="preserve">  Перед проведением ВПР по русскому языку в 2020 году с учениками будет проведена усиленная подготовительная работа.</w:t>
      </w:r>
    </w:p>
    <w:p w:rsidR="0065030F" w:rsidRPr="00931483" w:rsidRDefault="0065030F" w:rsidP="0065030F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83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</w:t>
      </w:r>
      <w:r>
        <w:rPr>
          <w:rFonts w:ascii="Times New Roman" w:hAnsi="Times New Roman" w:cs="Times New Roman"/>
          <w:b/>
          <w:sz w:val="28"/>
          <w:szCs w:val="28"/>
        </w:rPr>
        <w:t>результатов ВПР – 2019</w:t>
      </w:r>
      <w:r w:rsidRPr="00931483">
        <w:rPr>
          <w:rFonts w:ascii="Times New Roman" w:hAnsi="Times New Roman" w:cs="Times New Roman"/>
          <w:b/>
          <w:sz w:val="28"/>
          <w:szCs w:val="28"/>
        </w:rPr>
        <w:t xml:space="preserve"> года с годовыми о</w:t>
      </w:r>
      <w:r w:rsidRPr="00931483">
        <w:rPr>
          <w:rFonts w:ascii="Times New Roman" w:hAnsi="Times New Roman" w:cs="Times New Roman"/>
          <w:b/>
          <w:sz w:val="28"/>
          <w:szCs w:val="28"/>
        </w:rPr>
        <w:t>т</w:t>
      </w:r>
      <w:r w:rsidRPr="00931483">
        <w:rPr>
          <w:rFonts w:ascii="Times New Roman" w:hAnsi="Times New Roman" w:cs="Times New Roman"/>
          <w:b/>
          <w:sz w:val="28"/>
          <w:szCs w:val="28"/>
        </w:rPr>
        <w:t>метками учеников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Pr="00931483">
        <w:rPr>
          <w:rFonts w:ascii="Times New Roman" w:hAnsi="Times New Roman" w:cs="Times New Roman"/>
          <w:sz w:val="28"/>
          <w:szCs w:val="28"/>
        </w:rPr>
        <w:t>.</w:t>
      </w:r>
    </w:p>
    <w:p w:rsidR="0065030F" w:rsidRDefault="0065030F" w:rsidP="0065030F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6E78CE">
        <w:rPr>
          <w:rFonts w:ascii="Times New Roman" w:hAnsi="Times New Roman" w:cs="Times New Roman"/>
          <w:sz w:val="28"/>
          <w:szCs w:val="28"/>
        </w:rPr>
        <w:t>Таблица 2</w:t>
      </w:r>
    </w:p>
    <w:p w:rsidR="0065030F" w:rsidRPr="00821E15" w:rsidRDefault="0065030F" w:rsidP="0065030F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Сравнительный анализ результатов участников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1776"/>
        <w:gridCol w:w="2125"/>
        <w:gridCol w:w="2409"/>
        <w:gridCol w:w="2087"/>
      </w:tblGrid>
      <w:tr w:rsidR="0065030F" w:rsidRPr="00931483" w:rsidTr="0065030F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65030F" w:rsidRPr="00931483" w:rsidRDefault="0065030F" w:rsidP="006503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65030F" w:rsidRPr="00931483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об</w:t>
            </w: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чающихся, в</w:t>
            </w: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полнивших  ВПР (чел.)</w:t>
            </w:r>
          </w:p>
        </w:tc>
        <w:tc>
          <w:tcPr>
            <w:tcW w:w="1048" w:type="pct"/>
            <w:vAlign w:val="center"/>
          </w:tcPr>
          <w:p w:rsidR="0065030F" w:rsidRPr="00931483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метки по ВПР кот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ниже их годовой отметки</w:t>
            </w:r>
            <w:proofErr w:type="gramStart"/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188" w:type="pct"/>
            <w:shd w:val="clear" w:color="auto" w:fill="auto"/>
            <w:vAlign w:val="center"/>
          </w:tcPr>
          <w:p w:rsidR="0065030F" w:rsidRPr="00931483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 совп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дают с их годовой о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меткой по предмету</w:t>
            </w:r>
            <w:proofErr w:type="gramStart"/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029" w:type="pct"/>
            <w:shd w:val="clear" w:color="auto" w:fill="auto"/>
            <w:vAlign w:val="center"/>
          </w:tcPr>
          <w:p w:rsidR="0065030F" w:rsidRPr="00931483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метки по ВПР кот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рых 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 их годовой отметки</w:t>
            </w:r>
            <w:proofErr w:type="gramStart"/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</w:tr>
      <w:tr w:rsidR="0065030F" w:rsidRPr="00F55416" w:rsidTr="0065030F">
        <w:trPr>
          <w:trHeight w:val="283"/>
        </w:trPr>
        <w:tc>
          <w:tcPr>
            <w:tcW w:w="5000" w:type="pct"/>
            <w:gridSpan w:val="5"/>
            <w:vAlign w:val="center"/>
          </w:tcPr>
          <w:p w:rsidR="0065030F" w:rsidRPr="00F55416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</w:tr>
      <w:tr w:rsidR="0065030F" w:rsidRPr="00F55416" w:rsidTr="0065030F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5030F" w:rsidRPr="00F55416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65030F" w:rsidRPr="00F55416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65030F" w:rsidRPr="00F55416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65030F" w:rsidRPr="00F55416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65030F" w:rsidRPr="00F55416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5030F" w:rsidRPr="00F55416" w:rsidTr="0065030F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5030F" w:rsidRPr="00F55416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65030F" w:rsidRPr="00F55416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65030F" w:rsidRPr="00F55416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65030F" w:rsidRPr="00F55416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:rsidR="0065030F" w:rsidRPr="00F55416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65030F" w:rsidRPr="00F55416" w:rsidTr="0065030F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65030F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</w:tcPr>
          <w:p w:rsidR="0065030F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65030F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65030F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:rsidR="0065030F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65030F" w:rsidRDefault="0065030F" w:rsidP="0065030F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30F" w:rsidRDefault="0065030F" w:rsidP="0065030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30F" w:rsidRDefault="0065030F" w:rsidP="0065030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30F" w:rsidRDefault="0065030F" w:rsidP="0065030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030F" w:rsidRDefault="0065030F" w:rsidP="0065030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30F" w:rsidRPr="00051CC2" w:rsidRDefault="0065030F" w:rsidP="0065030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4</w:t>
      </w:r>
      <w:r w:rsidRPr="0033331C">
        <w:rPr>
          <w:rStyle w:val="a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2"/>
      </w:r>
      <w:r w:rsidRPr="0033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результатов ВПР и годовых отметок</w:t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</w:p>
    <w:p w:rsidR="0065030F" w:rsidRDefault="0065030F" w:rsidP="0065030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30F" w:rsidRDefault="0065030F" w:rsidP="0065030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Pr="002562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30F" w:rsidRDefault="0065030F" w:rsidP="0065030F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рассматривать результаты </w:t>
      </w:r>
      <w:r w:rsidRPr="00587C95">
        <w:rPr>
          <w:rFonts w:ascii="Times New Roman" w:hAnsi="Times New Roman" w:cs="Times New Roman"/>
          <w:sz w:val="28"/>
          <w:szCs w:val="28"/>
        </w:rPr>
        <w:t xml:space="preserve">ВПР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6-м и 7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представлены на диаграмме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можно сделать следующие выв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и обобщения:</w:t>
      </w:r>
    </w:p>
    <w:p w:rsidR="0065030F" w:rsidRPr="00587C95" w:rsidRDefault="0065030F" w:rsidP="0065030F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классам наблюдаются признаки 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объективности при проверке ВПР. </w:t>
      </w:r>
    </w:p>
    <w:p w:rsidR="0065030F" w:rsidRPr="00561120" w:rsidRDefault="0065030F" w:rsidP="0065030F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Наименьшие отклонения в расхождениях между годовыми отметками учащихся и результатами ВПР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 и наиболее объективны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блюдаются у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7-го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(зеленый цвет графика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завышения в отметках (0 %), понижения в отметках (28 %) все-таки наблюдается самый высокий процент совпадения годовых отметок и результатов ВПР (72 %).</w:t>
      </w:r>
    </w:p>
    <w:p w:rsidR="0065030F" w:rsidRPr="00932B5B" w:rsidRDefault="0065030F" w:rsidP="0065030F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Наибольшие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 в расхождениях между годовыми отметками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результатами ВПР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 у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5-го 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(синий цвет графика),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графике 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 отклонения в отметках по ВПР и в сторону их снижения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и в стор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завышения (6 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по сравнению с годовыми.</w:t>
      </w:r>
      <w:proofErr w:type="gramEnd"/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 совпадения годовых отметок с отметками ВПР в данном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самый низкий (65 %) и 6-го класса (красный цвет графика),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графике 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 отклонения в о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метках по ВПР и в сторону их снижения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и в сторону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завышения (17 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по сравнению </w:t>
      </w:r>
      <w:proofErr w:type="gramStart"/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годовыми. Процент совпадения годовых отметок с отметками ВПР в данном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самый низкий (67 %) </w:t>
      </w:r>
    </w:p>
    <w:p w:rsidR="0065030F" w:rsidRDefault="0065030F" w:rsidP="0065030F">
      <w:pPr>
        <w:ind w:left="284" w:hanging="284"/>
      </w:pPr>
    </w:p>
    <w:p w:rsidR="0065030F" w:rsidRPr="0035635F" w:rsidRDefault="0065030F" w:rsidP="0065030F">
      <w:pPr>
        <w:tabs>
          <w:tab w:val="left" w:pos="426"/>
          <w:tab w:val="left" w:pos="840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35635F">
        <w:rPr>
          <w:rFonts w:ascii="Times New Roman" w:hAnsi="Times New Roman" w:cs="Times New Roman"/>
          <w:b/>
          <w:bCs/>
          <w:sz w:val="28"/>
          <w:szCs w:val="28"/>
        </w:rPr>
        <w:t>Сравнение статистических показателей общероссийских, регионал</w:t>
      </w:r>
      <w:r w:rsidRPr="0035635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5635F">
        <w:rPr>
          <w:rFonts w:ascii="Times New Roman" w:hAnsi="Times New Roman" w:cs="Times New Roman"/>
          <w:b/>
          <w:bCs/>
          <w:sz w:val="28"/>
          <w:szCs w:val="28"/>
        </w:rPr>
        <w:t>ных, муниципальных и школьных результатов ВПР по биологии.</w:t>
      </w:r>
    </w:p>
    <w:p w:rsidR="0065030F" w:rsidRPr="00725D81" w:rsidRDefault="0065030F" w:rsidP="0065030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030F" w:rsidRDefault="0065030F" w:rsidP="0065030F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00C8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аблицы</w:t>
      </w:r>
      <w:r w:rsidRPr="00B00C84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:rsidR="0065030F" w:rsidRPr="00913649" w:rsidRDefault="0065030F" w:rsidP="0065030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lastRenderedPageBreak/>
        <w:t>Сравнение статистических показателей общероссийских, региональных, муниц</w:t>
      </w:r>
      <w:r w:rsidRPr="00913649">
        <w:rPr>
          <w:rFonts w:ascii="Times New Roman" w:hAnsi="Times New Roman" w:cs="Times New Roman"/>
          <w:bCs/>
          <w:sz w:val="28"/>
          <w:szCs w:val="28"/>
        </w:rPr>
        <w:t>и</w:t>
      </w:r>
      <w:r w:rsidRPr="00913649">
        <w:rPr>
          <w:rFonts w:ascii="Times New Roman" w:hAnsi="Times New Roman" w:cs="Times New Roman"/>
          <w:bCs/>
          <w:sz w:val="28"/>
          <w:szCs w:val="28"/>
        </w:rPr>
        <w:t>пальных и школьных результат</w:t>
      </w:r>
      <w:r>
        <w:rPr>
          <w:rFonts w:ascii="Times New Roman" w:hAnsi="Times New Roman" w:cs="Times New Roman"/>
          <w:bCs/>
          <w:sz w:val="28"/>
          <w:szCs w:val="28"/>
        </w:rPr>
        <w:t>ов ВПР по предмету «Русский язык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»  </w:t>
      </w:r>
    </w:p>
    <w:p w:rsidR="0065030F" w:rsidRPr="00913649" w:rsidRDefault="0065030F" w:rsidP="0065030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</w:t>
      </w:r>
      <w:r w:rsidRPr="00913649">
        <w:rPr>
          <w:rFonts w:ascii="Times New Roman" w:hAnsi="Times New Roman" w:cs="Times New Roman"/>
          <w:sz w:val="28"/>
          <w:szCs w:val="28"/>
        </w:rPr>
        <w:t xml:space="preserve">-х классах </w:t>
      </w:r>
      <w:r>
        <w:rPr>
          <w:rFonts w:ascii="Times New Roman" w:hAnsi="Times New Roman" w:cs="Times New Roman"/>
          <w:sz w:val="28"/>
          <w:szCs w:val="28"/>
        </w:rPr>
        <w:t>МБОУ ОШ № 3 города Гуково</w:t>
      </w:r>
    </w:p>
    <w:p w:rsidR="0065030F" w:rsidRPr="00913649" w:rsidRDefault="0065030F" w:rsidP="0065030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</w:t>
      </w:r>
    </w:p>
    <w:tbl>
      <w:tblPr>
        <w:tblW w:w="5381" w:type="pct"/>
        <w:tblLook w:val="04A0"/>
      </w:tblPr>
      <w:tblGrid>
        <w:gridCol w:w="108"/>
        <w:gridCol w:w="2274"/>
        <w:gridCol w:w="1416"/>
        <w:gridCol w:w="1643"/>
        <w:gridCol w:w="1641"/>
        <w:gridCol w:w="1641"/>
        <w:gridCol w:w="1648"/>
        <w:gridCol w:w="541"/>
      </w:tblGrid>
      <w:tr w:rsidR="0065030F" w:rsidRPr="00913649" w:rsidTr="0065030F">
        <w:trPr>
          <w:gridAfter w:val="1"/>
          <w:wAfter w:w="248" w:type="pct"/>
          <w:trHeight w:val="445"/>
        </w:trPr>
        <w:tc>
          <w:tcPr>
            <w:tcW w:w="10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3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отметок участников </w:t>
            </w:r>
            <w:proofErr w:type="gramStart"/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65030F" w:rsidRPr="00913649" w:rsidTr="0065030F">
        <w:trPr>
          <w:gridAfter w:val="1"/>
          <w:wAfter w:w="248" w:type="pct"/>
          <w:trHeight w:val="300"/>
        </w:trPr>
        <w:tc>
          <w:tcPr>
            <w:tcW w:w="10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5030F" w:rsidRPr="00913649" w:rsidTr="0065030F">
        <w:trPr>
          <w:gridAfter w:val="1"/>
          <w:wAfter w:w="248" w:type="pct"/>
          <w:trHeight w:val="570"/>
        </w:trPr>
        <w:tc>
          <w:tcPr>
            <w:tcW w:w="10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1408499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65030F" w:rsidRPr="00913649" w:rsidTr="0065030F">
        <w:trPr>
          <w:gridAfter w:val="1"/>
          <w:wAfter w:w="248" w:type="pct"/>
          <w:trHeight w:val="510"/>
        </w:trPr>
        <w:tc>
          <w:tcPr>
            <w:tcW w:w="10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65030F" w:rsidRPr="00913649" w:rsidTr="0065030F">
        <w:trPr>
          <w:gridAfter w:val="1"/>
          <w:wAfter w:w="248" w:type="pct"/>
          <w:trHeight w:val="645"/>
        </w:trPr>
        <w:tc>
          <w:tcPr>
            <w:tcW w:w="10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0F" w:rsidRPr="00913649" w:rsidRDefault="0065030F" w:rsidP="0065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 Гуково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</w:tr>
      <w:tr w:rsidR="0065030F" w:rsidRPr="00380346" w:rsidTr="0065030F">
        <w:trPr>
          <w:gridAfter w:val="1"/>
          <w:wAfter w:w="248" w:type="pct"/>
          <w:trHeight w:val="555"/>
        </w:trPr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ОШ № 3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52,9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380346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5030F" w:rsidRPr="00D662E7" w:rsidTr="0065030F">
        <w:tblPrEx>
          <w:tblCellMar>
            <w:left w:w="15" w:type="dxa"/>
            <w:right w:w="15" w:type="dxa"/>
          </w:tblCellMar>
          <w:tblLook w:val="0000"/>
        </w:tblPrEx>
        <w:trPr>
          <w:gridBefore w:val="1"/>
          <w:wBefore w:w="49" w:type="pct"/>
          <w:trHeight w:hRule="exact" w:val="274"/>
        </w:trPr>
        <w:tc>
          <w:tcPr>
            <w:tcW w:w="495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030F" w:rsidRPr="00D662E7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5030F" w:rsidRDefault="0065030F" w:rsidP="0065030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0F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B4B8B">
        <w:rPr>
          <w:rFonts w:ascii="Times New Roman" w:hAnsi="Times New Roman" w:cs="Times New Roman"/>
          <w:sz w:val="28"/>
          <w:szCs w:val="28"/>
        </w:rPr>
        <w:t xml:space="preserve">аблюдается незначительное </w:t>
      </w:r>
      <w:r>
        <w:rPr>
          <w:rFonts w:ascii="Times New Roman" w:hAnsi="Times New Roman" w:cs="Times New Roman"/>
          <w:sz w:val="28"/>
          <w:szCs w:val="28"/>
        </w:rPr>
        <w:t>расхождение</w:t>
      </w:r>
      <w:r w:rsidRPr="00AB4B8B">
        <w:rPr>
          <w:rFonts w:ascii="Times New Roman" w:hAnsi="Times New Roman" w:cs="Times New Roman"/>
          <w:sz w:val="28"/>
          <w:szCs w:val="28"/>
        </w:rPr>
        <w:t xml:space="preserve"> результатов ВПР по мун</w:t>
      </w:r>
      <w:r w:rsidRPr="00AB4B8B">
        <w:rPr>
          <w:rFonts w:ascii="Times New Roman" w:hAnsi="Times New Roman" w:cs="Times New Roman"/>
          <w:sz w:val="28"/>
          <w:szCs w:val="28"/>
        </w:rPr>
        <w:t>и</w:t>
      </w:r>
      <w:r w:rsidRPr="00AB4B8B">
        <w:rPr>
          <w:rFonts w:ascii="Times New Roman" w:hAnsi="Times New Roman" w:cs="Times New Roman"/>
          <w:sz w:val="28"/>
          <w:szCs w:val="28"/>
        </w:rPr>
        <w:t>ципалитету и по МБОУ ОШ № 3</w:t>
      </w:r>
      <w:r>
        <w:rPr>
          <w:rFonts w:ascii="Times New Roman" w:hAnsi="Times New Roman" w:cs="Times New Roman"/>
          <w:sz w:val="28"/>
          <w:szCs w:val="28"/>
        </w:rPr>
        <w:t xml:space="preserve"> по всем отметкам.</w:t>
      </w:r>
    </w:p>
    <w:p w:rsidR="0065030F" w:rsidRPr="00AB4B8B" w:rsidRDefault="0065030F" w:rsidP="0065030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5030F" w:rsidRPr="0018291C" w:rsidRDefault="0065030F" w:rsidP="0065030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30F" w:rsidRPr="00913649" w:rsidRDefault="0065030F" w:rsidP="0065030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>Сравнение статистических показателей общероссийских, региональных, муниц</w:t>
      </w:r>
      <w:r w:rsidRPr="00913649">
        <w:rPr>
          <w:rFonts w:ascii="Times New Roman" w:hAnsi="Times New Roman" w:cs="Times New Roman"/>
          <w:bCs/>
          <w:sz w:val="28"/>
          <w:szCs w:val="28"/>
        </w:rPr>
        <w:t>и</w:t>
      </w:r>
      <w:r w:rsidRPr="00913649">
        <w:rPr>
          <w:rFonts w:ascii="Times New Roman" w:hAnsi="Times New Roman" w:cs="Times New Roman"/>
          <w:bCs/>
          <w:sz w:val="28"/>
          <w:szCs w:val="28"/>
        </w:rPr>
        <w:t>пальных и школьных результат</w:t>
      </w:r>
      <w:r>
        <w:rPr>
          <w:rFonts w:ascii="Times New Roman" w:hAnsi="Times New Roman" w:cs="Times New Roman"/>
          <w:bCs/>
          <w:sz w:val="28"/>
          <w:szCs w:val="28"/>
        </w:rPr>
        <w:t>ов ВПР по предмету «Русский язык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»  </w:t>
      </w:r>
    </w:p>
    <w:p w:rsidR="0065030F" w:rsidRPr="00913649" w:rsidRDefault="0065030F" w:rsidP="0065030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</w:t>
      </w:r>
      <w:r w:rsidRPr="00913649">
        <w:rPr>
          <w:rFonts w:ascii="Times New Roman" w:hAnsi="Times New Roman" w:cs="Times New Roman"/>
          <w:sz w:val="28"/>
          <w:szCs w:val="28"/>
        </w:rPr>
        <w:t xml:space="preserve">-х классах </w:t>
      </w:r>
      <w:r>
        <w:rPr>
          <w:rFonts w:ascii="Times New Roman" w:hAnsi="Times New Roman" w:cs="Times New Roman"/>
          <w:sz w:val="28"/>
          <w:szCs w:val="28"/>
        </w:rPr>
        <w:t>МБОУ ОШ № 3 города Гуково</w:t>
      </w:r>
    </w:p>
    <w:p w:rsidR="0065030F" w:rsidRPr="00913649" w:rsidRDefault="0065030F" w:rsidP="0065030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</w:t>
      </w:r>
    </w:p>
    <w:tbl>
      <w:tblPr>
        <w:tblW w:w="5278" w:type="pct"/>
        <w:tblLook w:val="04A0"/>
      </w:tblPr>
      <w:tblGrid>
        <w:gridCol w:w="101"/>
        <w:gridCol w:w="2220"/>
        <w:gridCol w:w="1475"/>
        <w:gridCol w:w="1603"/>
        <w:gridCol w:w="1518"/>
        <w:gridCol w:w="77"/>
        <w:gridCol w:w="405"/>
        <w:gridCol w:w="1192"/>
        <w:gridCol w:w="1143"/>
        <w:gridCol w:w="458"/>
        <w:gridCol w:w="113"/>
        <w:gridCol w:w="398"/>
      </w:tblGrid>
      <w:tr w:rsidR="0065030F" w:rsidRPr="00913649" w:rsidTr="0065030F">
        <w:trPr>
          <w:gridAfter w:val="2"/>
          <w:wAfter w:w="239" w:type="pct"/>
          <w:trHeight w:val="452"/>
        </w:trPr>
        <w:tc>
          <w:tcPr>
            <w:tcW w:w="10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9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отметок участников </w:t>
            </w:r>
            <w:proofErr w:type="gramStart"/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65030F" w:rsidRPr="00913649" w:rsidTr="0065030F">
        <w:trPr>
          <w:gridAfter w:val="2"/>
          <w:wAfter w:w="239" w:type="pct"/>
          <w:trHeight w:val="304"/>
        </w:trPr>
        <w:tc>
          <w:tcPr>
            <w:tcW w:w="10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5030F" w:rsidRPr="00913649" w:rsidTr="0065030F">
        <w:trPr>
          <w:gridAfter w:val="2"/>
          <w:wAfter w:w="239" w:type="pct"/>
          <w:trHeight w:val="578"/>
        </w:trPr>
        <w:tc>
          <w:tcPr>
            <w:tcW w:w="10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1300220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</w:tr>
      <w:tr w:rsidR="0065030F" w:rsidRPr="00913649" w:rsidTr="0065030F">
        <w:trPr>
          <w:gridAfter w:val="2"/>
          <w:wAfter w:w="239" w:type="pct"/>
          <w:trHeight w:val="518"/>
        </w:trPr>
        <w:tc>
          <w:tcPr>
            <w:tcW w:w="10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36591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</w:tr>
      <w:tr w:rsidR="0065030F" w:rsidRPr="00913649" w:rsidTr="0065030F">
        <w:trPr>
          <w:gridAfter w:val="2"/>
          <w:wAfter w:w="239" w:type="pct"/>
          <w:trHeight w:val="655"/>
        </w:trPr>
        <w:tc>
          <w:tcPr>
            <w:tcW w:w="10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0F" w:rsidRPr="00913649" w:rsidRDefault="0065030F" w:rsidP="0065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 Гуково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</w:tr>
      <w:tr w:rsidR="0065030F" w:rsidRPr="00380346" w:rsidTr="0065030F">
        <w:trPr>
          <w:gridAfter w:val="2"/>
          <w:wAfter w:w="239" w:type="pct"/>
          <w:trHeight w:val="563"/>
        </w:trPr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ОШ № 3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380346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65030F" w:rsidRPr="00D662E7" w:rsidTr="0065030F">
        <w:tblPrEx>
          <w:tblCellMar>
            <w:left w:w="15" w:type="dxa"/>
            <w:right w:w="15" w:type="dxa"/>
          </w:tblCellMar>
          <w:tblLook w:val="0000"/>
        </w:tblPrEx>
        <w:trPr>
          <w:gridBefore w:val="1"/>
          <w:wBefore w:w="47" w:type="pct"/>
          <w:trHeight w:hRule="exact" w:val="82"/>
        </w:trPr>
        <w:tc>
          <w:tcPr>
            <w:tcW w:w="495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030F" w:rsidRPr="00D662E7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030F" w:rsidRPr="00D662E7" w:rsidTr="0065030F">
        <w:tblPrEx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3"/>
          <w:wBefore w:w="47" w:type="pct"/>
          <w:wAfter w:w="454" w:type="pct"/>
          <w:trHeight w:hRule="exact" w:val="72"/>
        </w:trPr>
        <w:tc>
          <w:tcPr>
            <w:tcW w:w="45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030F" w:rsidRPr="00D662E7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030F" w:rsidRPr="00D662E7" w:rsidTr="0065030F">
        <w:tblPrEx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3"/>
          <w:wBefore w:w="47" w:type="pct"/>
          <w:wAfter w:w="454" w:type="pct"/>
          <w:trHeight w:hRule="exact" w:val="72"/>
        </w:trPr>
        <w:tc>
          <w:tcPr>
            <w:tcW w:w="45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030F" w:rsidRPr="00D662E7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030F" w:rsidRPr="00D662E7" w:rsidTr="0065030F">
        <w:tblPrEx>
          <w:tblCellMar>
            <w:left w:w="15" w:type="dxa"/>
            <w:right w:w="15" w:type="dxa"/>
          </w:tblCellMar>
          <w:tblLook w:val="0000"/>
        </w:tblPrEx>
        <w:trPr>
          <w:gridBefore w:val="1"/>
          <w:wBefore w:w="47" w:type="pct"/>
          <w:trHeight w:hRule="exact" w:val="142"/>
        </w:trPr>
        <w:tc>
          <w:tcPr>
            <w:tcW w:w="495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030F" w:rsidRPr="00D662E7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030F" w:rsidRPr="00D662E7" w:rsidTr="0065030F">
        <w:tblPrEx>
          <w:tblCellMar>
            <w:left w:w="15" w:type="dxa"/>
            <w:right w:w="15" w:type="dxa"/>
          </w:tblCellMar>
          <w:tblLook w:val="0000"/>
        </w:tblPrEx>
        <w:trPr>
          <w:gridBefore w:val="1"/>
          <w:wBefore w:w="47" w:type="pct"/>
          <w:trHeight w:hRule="exact" w:val="72"/>
        </w:trPr>
        <w:tc>
          <w:tcPr>
            <w:tcW w:w="495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030F" w:rsidRPr="00D662E7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30F" w:rsidRPr="00D662E7" w:rsidTr="0065030F">
        <w:tblPrEx>
          <w:tblCellMar>
            <w:left w:w="15" w:type="dxa"/>
            <w:right w:w="15" w:type="dxa"/>
          </w:tblCellMar>
          <w:tblLook w:val="0000"/>
        </w:tblPrEx>
        <w:trPr>
          <w:gridBefore w:val="1"/>
          <w:wBefore w:w="47" w:type="pct"/>
          <w:trHeight w:hRule="exact" w:val="90"/>
        </w:trPr>
        <w:tc>
          <w:tcPr>
            <w:tcW w:w="495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030F" w:rsidRPr="00D662E7" w:rsidRDefault="0065030F" w:rsidP="0065030F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030F" w:rsidRPr="00D662E7" w:rsidTr="0065030F">
        <w:tblPrEx>
          <w:tblCellMar>
            <w:left w:w="15" w:type="dxa"/>
            <w:right w:w="15" w:type="dxa"/>
          </w:tblCellMar>
          <w:tblLook w:val="0000"/>
        </w:tblPrEx>
        <w:trPr>
          <w:gridBefore w:val="1"/>
          <w:wBefore w:w="47" w:type="pct"/>
          <w:trHeight w:hRule="exact" w:val="220"/>
        </w:trPr>
        <w:tc>
          <w:tcPr>
            <w:tcW w:w="495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65030F" w:rsidRPr="00D662E7" w:rsidRDefault="0065030F" w:rsidP="0065030F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30F" w:rsidRPr="00D662E7" w:rsidTr="0065030F">
        <w:tblPrEx>
          <w:tblCellMar>
            <w:left w:w="15" w:type="dxa"/>
            <w:right w:w="15" w:type="dxa"/>
          </w:tblCellMar>
          <w:tblLook w:val="0000"/>
        </w:tblPrEx>
        <w:trPr>
          <w:gridBefore w:val="1"/>
          <w:wBefore w:w="47" w:type="pct"/>
          <w:trHeight w:hRule="exact" w:val="87"/>
        </w:trPr>
        <w:tc>
          <w:tcPr>
            <w:tcW w:w="340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030F" w:rsidRPr="00D662E7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30F" w:rsidRPr="00D662E7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5"/>
                <w:szCs w:val="5"/>
                <w:lang w:eastAsia="ru-RU"/>
              </w:rPr>
            </w:pPr>
          </w:p>
        </w:tc>
      </w:tr>
      <w:tr w:rsidR="0065030F" w:rsidRPr="00D662E7" w:rsidTr="0065030F">
        <w:tblPrEx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1"/>
          <w:wBefore w:w="47" w:type="pct"/>
          <w:wAfter w:w="187" w:type="pct"/>
          <w:trHeight w:hRule="exact" w:val="72"/>
        </w:trPr>
        <w:tc>
          <w:tcPr>
            <w:tcW w:w="318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30F" w:rsidRPr="00D662E7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030F" w:rsidRPr="00D662E7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65030F" w:rsidRDefault="0065030F" w:rsidP="0065030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5030F" w:rsidRPr="00AB4B8B" w:rsidRDefault="0065030F" w:rsidP="0065030F">
      <w:pPr>
        <w:tabs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0F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B4B8B">
        <w:rPr>
          <w:rFonts w:ascii="Times New Roman" w:hAnsi="Times New Roman" w:cs="Times New Roman"/>
          <w:sz w:val="28"/>
          <w:szCs w:val="28"/>
        </w:rPr>
        <w:t xml:space="preserve">аблюдается значительное </w:t>
      </w:r>
      <w:r>
        <w:rPr>
          <w:rFonts w:ascii="Times New Roman" w:hAnsi="Times New Roman" w:cs="Times New Roman"/>
          <w:sz w:val="28"/>
          <w:szCs w:val="28"/>
        </w:rPr>
        <w:t>расхождение</w:t>
      </w:r>
      <w:r w:rsidRPr="00AB4B8B">
        <w:rPr>
          <w:rFonts w:ascii="Times New Roman" w:hAnsi="Times New Roman" w:cs="Times New Roman"/>
          <w:sz w:val="28"/>
          <w:szCs w:val="28"/>
        </w:rPr>
        <w:t xml:space="preserve"> результатов ВПР по муниц</w:t>
      </w:r>
      <w:r w:rsidRPr="00AB4B8B">
        <w:rPr>
          <w:rFonts w:ascii="Times New Roman" w:hAnsi="Times New Roman" w:cs="Times New Roman"/>
          <w:sz w:val="28"/>
          <w:szCs w:val="28"/>
        </w:rPr>
        <w:t>и</w:t>
      </w:r>
      <w:r w:rsidRPr="00AB4B8B">
        <w:rPr>
          <w:rFonts w:ascii="Times New Roman" w:hAnsi="Times New Roman" w:cs="Times New Roman"/>
          <w:sz w:val="28"/>
          <w:szCs w:val="28"/>
        </w:rPr>
        <w:t>палитету и по МБОУ ОШ № 3</w:t>
      </w:r>
      <w:r>
        <w:rPr>
          <w:rFonts w:ascii="Times New Roman" w:hAnsi="Times New Roman" w:cs="Times New Roman"/>
          <w:sz w:val="28"/>
          <w:szCs w:val="28"/>
        </w:rPr>
        <w:t xml:space="preserve"> по всем отметкам. Завышение результатов - отметка «4» и «5»</w:t>
      </w:r>
    </w:p>
    <w:p w:rsidR="0065030F" w:rsidRDefault="0065030F" w:rsidP="0065030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030F" w:rsidRDefault="0065030F" w:rsidP="0065030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030F" w:rsidRPr="00913649" w:rsidRDefault="0065030F" w:rsidP="0065030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>Сравнение статистических показателей общероссийских, региональных, муниц</w:t>
      </w:r>
      <w:r w:rsidRPr="00913649">
        <w:rPr>
          <w:rFonts w:ascii="Times New Roman" w:hAnsi="Times New Roman" w:cs="Times New Roman"/>
          <w:bCs/>
          <w:sz w:val="28"/>
          <w:szCs w:val="28"/>
        </w:rPr>
        <w:t>и</w:t>
      </w:r>
      <w:r w:rsidRPr="00913649">
        <w:rPr>
          <w:rFonts w:ascii="Times New Roman" w:hAnsi="Times New Roman" w:cs="Times New Roman"/>
          <w:bCs/>
          <w:sz w:val="28"/>
          <w:szCs w:val="28"/>
        </w:rPr>
        <w:t>пальных и школьных результат</w:t>
      </w:r>
      <w:r>
        <w:rPr>
          <w:rFonts w:ascii="Times New Roman" w:hAnsi="Times New Roman" w:cs="Times New Roman"/>
          <w:bCs/>
          <w:sz w:val="28"/>
          <w:szCs w:val="28"/>
        </w:rPr>
        <w:t>ов ВПР по предмету «Русский язык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»  </w:t>
      </w:r>
    </w:p>
    <w:p w:rsidR="0065030F" w:rsidRPr="00913649" w:rsidRDefault="0065030F" w:rsidP="0065030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</w:t>
      </w:r>
      <w:r w:rsidRPr="00913649">
        <w:rPr>
          <w:rFonts w:ascii="Times New Roman" w:hAnsi="Times New Roman" w:cs="Times New Roman"/>
          <w:sz w:val="28"/>
          <w:szCs w:val="28"/>
        </w:rPr>
        <w:t xml:space="preserve">-х классах </w:t>
      </w:r>
      <w:r>
        <w:rPr>
          <w:rFonts w:ascii="Times New Roman" w:hAnsi="Times New Roman" w:cs="Times New Roman"/>
          <w:sz w:val="28"/>
          <w:szCs w:val="28"/>
        </w:rPr>
        <w:t>МБОУ ОШ № 3 города Гуково</w:t>
      </w:r>
    </w:p>
    <w:p w:rsidR="0065030F" w:rsidRPr="00913649" w:rsidRDefault="0065030F" w:rsidP="0065030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</w:t>
      </w:r>
    </w:p>
    <w:tbl>
      <w:tblPr>
        <w:tblW w:w="5278" w:type="pct"/>
        <w:tblLook w:val="04A0"/>
      </w:tblPr>
      <w:tblGrid>
        <w:gridCol w:w="2444"/>
        <w:gridCol w:w="1520"/>
        <w:gridCol w:w="1689"/>
        <w:gridCol w:w="1680"/>
        <w:gridCol w:w="1683"/>
        <w:gridCol w:w="1687"/>
      </w:tblGrid>
      <w:tr w:rsidR="0065030F" w:rsidRPr="00913649" w:rsidTr="0065030F">
        <w:trPr>
          <w:trHeight w:val="452"/>
        </w:trPr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9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отметок участников </w:t>
            </w:r>
            <w:proofErr w:type="gramStart"/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65030F" w:rsidRPr="00913649" w:rsidTr="0065030F">
        <w:trPr>
          <w:trHeight w:val="304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5030F" w:rsidRPr="00913649" w:rsidTr="0065030F">
        <w:trPr>
          <w:trHeight w:val="578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814819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</w:tr>
      <w:tr w:rsidR="0065030F" w:rsidRPr="00913649" w:rsidTr="0065030F">
        <w:trPr>
          <w:trHeight w:val="518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  <w:tr w:rsidR="0065030F" w:rsidRPr="00913649" w:rsidTr="0065030F">
        <w:trPr>
          <w:trHeight w:val="655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0F" w:rsidRPr="00913649" w:rsidRDefault="0065030F" w:rsidP="0065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 Гуково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65030F" w:rsidRPr="00380346" w:rsidTr="0065030F">
        <w:trPr>
          <w:trHeight w:val="563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ОШ № 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913649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0F" w:rsidRPr="00380346" w:rsidRDefault="0065030F" w:rsidP="0065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65030F" w:rsidRDefault="0065030F" w:rsidP="0065030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F113C9">
        <w:rPr>
          <w:rFonts w:ascii="Times New Roman" w:hAnsi="Times New Roman" w:cs="Times New Roman"/>
          <w:sz w:val="28"/>
          <w:szCs w:val="28"/>
        </w:rPr>
        <w:t>Значительных расхождений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3C9">
        <w:rPr>
          <w:rFonts w:ascii="Times New Roman" w:hAnsi="Times New Roman" w:cs="Times New Roman"/>
          <w:sz w:val="28"/>
          <w:szCs w:val="28"/>
        </w:rPr>
        <w:t>не наблюдается.</w:t>
      </w:r>
    </w:p>
    <w:p w:rsidR="0065030F" w:rsidRDefault="0065030F" w:rsidP="0065030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30F" w:rsidRDefault="0065030F" w:rsidP="0065030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5030F" w:rsidRDefault="0065030F" w:rsidP="0065030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Обобщенный в</w:t>
      </w:r>
      <w:r w:rsidRPr="00256251">
        <w:rPr>
          <w:rFonts w:ascii="Times New Roman" w:hAnsi="Times New Roman" w:cs="Times New Roman"/>
          <w:b/>
          <w:sz w:val="28"/>
          <w:szCs w:val="28"/>
        </w:rPr>
        <w:t>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4B8B">
        <w:rPr>
          <w:rFonts w:ascii="Times New Roman" w:hAnsi="Times New Roman" w:cs="Times New Roman"/>
          <w:sz w:val="28"/>
          <w:szCs w:val="28"/>
        </w:rPr>
        <w:t>аблюдается незначительное завышение результатов ВПР по муниципалитету и по МБОУ ОШ № 3</w:t>
      </w:r>
      <w:r>
        <w:rPr>
          <w:rFonts w:ascii="Times New Roman" w:hAnsi="Times New Roman" w:cs="Times New Roman"/>
          <w:sz w:val="28"/>
          <w:szCs w:val="28"/>
        </w:rPr>
        <w:t xml:space="preserve"> по всем отметкам.</w:t>
      </w:r>
    </w:p>
    <w:p w:rsidR="0065030F" w:rsidRDefault="0065030F" w:rsidP="0065030F">
      <w:pPr>
        <w:ind w:left="284" w:hanging="284"/>
      </w:pPr>
    </w:p>
    <w:p w:rsidR="0065030F" w:rsidRPr="009314EF" w:rsidRDefault="0065030F" w:rsidP="0065030F">
      <w:pPr>
        <w:tabs>
          <w:tab w:val="left" w:pos="426"/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931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Достижение планируемых резуль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татов в соответствии с ПООП </w:t>
      </w:r>
      <w:r w:rsidRPr="00931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ООО и ФГОС</w:t>
      </w:r>
      <w:r w:rsidRPr="009314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tbl>
      <w:tblPr>
        <w:tblW w:w="10277" w:type="dxa"/>
        <w:tblInd w:w="-83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6"/>
        <w:gridCol w:w="6"/>
        <w:gridCol w:w="141"/>
        <w:gridCol w:w="22"/>
        <w:gridCol w:w="265"/>
        <w:gridCol w:w="12"/>
        <w:gridCol w:w="2936"/>
        <w:gridCol w:w="3672"/>
        <w:gridCol w:w="404"/>
        <w:gridCol w:w="188"/>
        <w:gridCol w:w="98"/>
        <w:gridCol w:w="12"/>
        <w:gridCol w:w="242"/>
        <w:gridCol w:w="202"/>
        <w:gridCol w:w="111"/>
        <w:gridCol w:w="125"/>
        <w:gridCol w:w="208"/>
        <w:gridCol w:w="255"/>
        <w:gridCol w:w="219"/>
        <w:gridCol w:w="248"/>
        <w:gridCol w:w="27"/>
        <w:gridCol w:w="30"/>
        <w:gridCol w:w="15"/>
        <w:gridCol w:w="67"/>
        <w:gridCol w:w="21"/>
        <w:gridCol w:w="6"/>
        <w:gridCol w:w="55"/>
        <w:gridCol w:w="89"/>
        <w:gridCol w:w="87"/>
        <w:gridCol w:w="102"/>
        <w:gridCol w:w="33"/>
        <w:gridCol w:w="16"/>
        <w:gridCol w:w="38"/>
        <w:gridCol w:w="49"/>
        <w:gridCol w:w="29"/>
        <w:gridCol w:w="50"/>
        <w:gridCol w:w="61"/>
      </w:tblGrid>
      <w:tr w:rsidR="0065030F" w:rsidTr="0065030F">
        <w:trPr>
          <w:gridBefore w:val="2"/>
          <w:gridAfter w:val="4"/>
          <w:wBefore w:w="142" w:type="dxa"/>
          <w:wAfter w:w="189" w:type="dxa"/>
          <w:trHeight w:hRule="exact" w:val="501"/>
        </w:trPr>
        <w:tc>
          <w:tcPr>
            <w:tcW w:w="77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030F" w:rsidRPr="005C5DE4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501"/>
        </w:trPr>
        <w:tc>
          <w:tcPr>
            <w:tcW w:w="77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ОШ №3(17 </w:t>
            </w:r>
            <w:proofErr w:type="spellStart"/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250"/>
        </w:trPr>
        <w:tc>
          <w:tcPr>
            <w:tcW w:w="99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2019 (5 класс)</w:t>
            </w: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250"/>
        </w:trPr>
        <w:tc>
          <w:tcPr>
            <w:tcW w:w="99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25.04.2019</w:t>
            </w: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250"/>
        </w:trPr>
        <w:tc>
          <w:tcPr>
            <w:tcW w:w="99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Русский язык</w:t>
            </w: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249"/>
        </w:trPr>
        <w:tc>
          <w:tcPr>
            <w:tcW w:w="99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51"/>
        </w:trPr>
        <w:tc>
          <w:tcPr>
            <w:tcW w:w="99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30F" w:rsidRPr="009314EF" w:rsidTr="0065030F">
        <w:trPr>
          <w:gridBefore w:val="2"/>
          <w:wBefore w:w="142" w:type="dxa"/>
          <w:trHeight w:hRule="exact" w:val="201"/>
        </w:trPr>
        <w:tc>
          <w:tcPr>
            <w:tcW w:w="4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386" w:type="dxa"/>
            <w:gridSpan w:val="1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% в</w:t>
            </w: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ы</w:t>
            </w: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полнения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30F" w:rsidRPr="009314EF" w:rsidTr="0065030F">
        <w:trPr>
          <w:gridBefore w:val="2"/>
          <w:wBefore w:w="142" w:type="dxa"/>
          <w:trHeight w:hRule="exact" w:val="201"/>
        </w:trPr>
        <w:tc>
          <w:tcPr>
            <w:tcW w:w="4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gridSpan w:val="1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250"/>
        </w:trPr>
        <w:tc>
          <w:tcPr>
            <w:tcW w:w="4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е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гиону</w:t>
            </w:r>
          </w:p>
        </w:tc>
        <w:tc>
          <w:tcPr>
            <w:tcW w:w="558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</w:t>
            </w: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2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150"/>
        </w:trPr>
        <w:tc>
          <w:tcPr>
            <w:tcW w:w="4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558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437"/>
        </w:trPr>
        <w:tc>
          <w:tcPr>
            <w:tcW w:w="7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9314E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9314E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39405 </w:t>
            </w:r>
            <w:proofErr w:type="spellStart"/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1408499 </w:t>
            </w:r>
            <w:proofErr w:type="spellStart"/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358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1К1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тивное овладение разными учебными предметами; 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358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1К2</w:t>
            </w:r>
          </w:p>
        </w:tc>
        <w:tc>
          <w:tcPr>
            <w:tcW w:w="720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371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1К3</w:t>
            </w:r>
          </w:p>
        </w:tc>
        <w:tc>
          <w:tcPr>
            <w:tcW w:w="72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358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2К1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323F93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323F93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358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2К2</w:t>
            </w:r>
          </w:p>
        </w:tc>
        <w:tc>
          <w:tcPr>
            <w:tcW w:w="720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358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2К3</w:t>
            </w:r>
          </w:p>
        </w:tc>
        <w:tc>
          <w:tcPr>
            <w:tcW w:w="720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371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2К4</w:t>
            </w:r>
          </w:p>
        </w:tc>
        <w:tc>
          <w:tcPr>
            <w:tcW w:w="72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702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говорения), обеспечивающих э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ф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358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4(1)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371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4(2)</w:t>
            </w:r>
          </w:p>
        </w:tc>
        <w:tc>
          <w:tcPr>
            <w:tcW w:w="72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874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5(1)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702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5(2)</w:t>
            </w:r>
          </w:p>
        </w:tc>
        <w:tc>
          <w:tcPr>
            <w:tcW w:w="72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874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702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72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874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языка</w:t>
            </w:r>
            <w:proofErr w:type="gramStart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;о</w:t>
            </w:r>
            <w:proofErr w:type="gramEnd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владение</w:t>
            </w:r>
            <w:proofErr w:type="spellEnd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основными нормами литературного языка (пунктуационными).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702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72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</w:t>
            </w:r>
            <w:proofErr w:type="gramStart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1722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многоаспек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т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анализа текста; овладение основными стилистическими ресурсами лексики и фразеол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100"/>
        </w:trPr>
        <w:tc>
          <w:tcPr>
            <w:tcW w:w="9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4"/>
          <w:wBefore w:w="142" w:type="dxa"/>
          <w:wAfter w:w="189" w:type="dxa"/>
          <w:trHeight w:hRule="exact" w:val="250"/>
        </w:trPr>
        <w:tc>
          <w:tcPr>
            <w:tcW w:w="99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5030F" w:rsidRPr="009314EF" w:rsidTr="0065030F">
        <w:trPr>
          <w:gridBefore w:val="2"/>
          <w:gridAfter w:val="13"/>
          <w:wBefore w:w="142" w:type="dxa"/>
          <w:wAfter w:w="636" w:type="dxa"/>
          <w:trHeight w:hRule="exact" w:val="1665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многоаспек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т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анализа текста; овладение основными стилистическими ресурсами лексики и фразеол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13"/>
          <w:wBefore w:w="142" w:type="dxa"/>
          <w:wAfter w:w="636" w:type="dxa"/>
          <w:trHeight w:hRule="exact" w:val="1986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      </w:r>
            <w:proofErr w:type="spellStart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мн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гоаспектного</w:t>
            </w:r>
            <w:proofErr w:type="spellEnd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приобретение опыта их и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новидности языка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13"/>
          <w:wBefore w:w="142" w:type="dxa"/>
          <w:wAfter w:w="636" w:type="dxa"/>
          <w:trHeight w:hRule="exact" w:val="2152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пользование коммуникативно-эстетических возможностей русского языка; расширение и си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формир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вание навыков проведения различных видов анализа слова (лексического), а также </w:t>
            </w:r>
            <w:proofErr w:type="spellStart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многоа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пектного</w:t>
            </w:r>
            <w:proofErr w:type="spellEnd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анализа текста; овладение основными стилистическими ресурсами лексики и фр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зеологии языка, основными нормами литературного языка. Владеть навыками различных в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13"/>
          <w:wBefore w:w="142" w:type="dxa"/>
          <w:wAfter w:w="636" w:type="dxa"/>
          <w:trHeight w:hRule="exact" w:val="2152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пользование коммуникативно-эстетических возможностей русского языка; расширение и си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формир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вание навыков проведения различных видов анализа слова (лексического), а также </w:t>
            </w:r>
            <w:proofErr w:type="spellStart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многоа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пектного</w:t>
            </w:r>
            <w:proofErr w:type="spellEnd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анализа текста; овладение основными стилистическими ресурсами лексики и фр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зеологии языка, основными нормами литературного языка. Владеть навыками различных в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14E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4E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13"/>
          <w:wBefore w:w="142" w:type="dxa"/>
          <w:wAfter w:w="636" w:type="dxa"/>
          <w:trHeight w:hRule="exact" w:val="387"/>
        </w:trPr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13"/>
          <w:wBefore w:w="142" w:type="dxa"/>
          <w:wAfter w:w="636" w:type="dxa"/>
          <w:trHeight w:hRule="exact" w:val="145"/>
        </w:trPr>
        <w:tc>
          <w:tcPr>
            <w:tcW w:w="949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30F" w:rsidRPr="009314EF" w:rsidTr="0065030F">
        <w:trPr>
          <w:gridBefore w:val="2"/>
          <w:gridAfter w:val="13"/>
          <w:wBefore w:w="142" w:type="dxa"/>
          <w:wAfter w:w="636" w:type="dxa"/>
          <w:trHeight w:hRule="exact" w:val="435"/>
        </w:trPr>
        <w:tc>
          <w:tcPr>
            <w:tcW w:w="949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5030F" w:rsidRPr="009314E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501"/>
        </w:trPr>
        <w:tc>
          <w:tcPr>
            <w:tcW w:w="77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МБОУ ОШ №3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(12 </w:t>
            </w:r>
            <w:proofErr w:type="spellStart"/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250"/>
        </w:trPr>
        <w:tc>
          <w:tcPr>
            <w:tcW w:w="99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2019 (6 класс)</w:t>
            </w: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250"/>
        </w:trPr>
        <w:tc>
          <w:tcPr>
            <w:tcW w:w="99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lastRenderedPageBreak/>
              <w:t>Дата: 23.04.2019</w:t>
            </w: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250"/>
        </w:trPr>
        <w:tc>
          <w:tcPr>
            <w:tcW w:w="99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Русский язык</w:t>
            </w: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249"/>
        </w:trPr>
        <w:tc>
          <w:tcPr>
            <w:tcW w:w="99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51"/>
        </w:trPr>
        <w:tc>
          <w:tcPr>
            <w:tcW w:w="99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30F" w:rsidRPr="00184B3F" w:rsidTr="0065030F">
        <w:trPr>
          <w:gridBefore w:val="2"/>
          <w:wBefore w:w="142" w:type="dxa"/>
          <w:trHeight w:hRule="exact" w:val="201"/>
        </w:trPr>
        <w:tc>
          <w:tcPr>
            <w:tcW w:w="4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386" w:type="dxa"/>
            <w:gridSpan w:val="1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% в</w:t>
            </w: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ы</w:t>
            </w: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полнения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30F" w:rsidRPr="00184B3F" w:rsidTr="0065030F">
        <w:trPr>
          <w:gridBefore w:val="2"/>
          <w:wBefore w:w="142" w:type="dxa"/>
          <w:trHeight w:hRule="exact" w:val="201"/>
        </w:trPr>
        <w:tc>
          <w:tcPr>
            <w:tcW w:w="4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gridSpan w:val="1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250"/>
        </w:trPr>
        <w:tc>
          <w:tcPr>
            <w:tcW w:w="4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е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гиону</w:t>
            </w:r>
          </w:p>
        </w:tc>
        <w:tc>
          <w:tcPr>
            <w:tcW w:w="532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</w:t>
            </w: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150"/>
        </w:trPr>
        <w:tc>
          <w:tcPr>
            <w:tcW w:w="4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53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437"/>
        </w:trPr>
        <w:tc>
          <w:tcPr>
            <w:tcW w:w="7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184B3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84B3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36591 </w:t>
            </w:r>
            <w:proofErr w:type="spellStart"/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1300220 </w:t>
            </w:r>
            <w:proofErr w:type="spellStart"/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702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1К1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Списывать текст с пропусками орфограмм и </w:t>
            </w:r>
            <w:proofErr w:type="spell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пунктограмм</w:t>
            </w:r>
            <w:proofErr w:type="spell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, соблюдать в практике </w:t>
            </w:r>
            <w:proofErr w:type="gram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письма</w:t>
            </w:r>
            <w:proofErr w:type="gram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из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ченные </w:t>
            </w:r>
            <w:proofErr w:type="spell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орфографиические</w:t>
            </w:r>
            <w:proofErr w:type="spell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письма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702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1К2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Списывать текст с пропусками орфограмм и </w:t>
            </w:r>
            <w:proofErr w:type="spell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пунктограмм</w:t>
            </w:r>
            <w:proofErr w:type="spell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, соблюдать в практике </w:t>
            </w:r>
            <w:proofErr w:type="gram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письма</w:t>
            </w:r>
            <w:proofErr w:type="gram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из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ченные </w:t>
            </w:r>
            <w:proofErr w:type="spell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орфографиические</w:t>
            </w:r>
            <w:proofErr w:type="spell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письма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702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1К3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Списывать текст с пропусками орфограмм и </w:t>
            </w:r>
            <w:proofErr w:type="spell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пунктограмм</w:t>
            </w:r>
            <w:proofErr w:type="spell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, соблюдать в практике </w:t>
            </w:r>
            <w:proofErr w:type="gram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письма</w:t>
            </w:r>
            <w:proofErr w:type="gram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из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ченные </w:t>
            </w:r>
            <w:proofErr w:type="spell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орфографиические</w:t>
            </w:r>
            <w:proofErr w:type="spell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письма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543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2К1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цы языка в предъявленном тексте и видеть взаимосвязь между ними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543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2К2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цы языка в предъявленном тексте и видеть взаимосвязь между ними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543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2К3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цы языка в предъявленном тексте и видеть взаимосвязь между ними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543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2К4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цы языка в предъявленном тексте и видеть взаимосвязь между ними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543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кв в сл</w:t>
            </w:r>
            <w:proofErr w:type="gram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543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кв в сл</w:t>
            </w:r>
            <w:proofErr w:type="gram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874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орфоэпический анализ слова; определять место ударного слога.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Соблюдать в речевой практике основные орфоэпические, лексические, грамматические, ст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листические, орфографические и пунктуационные нормы русского литературного языка;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оценивать собственную и чужую речь с позиции соответствия языковым нормам /  осущест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лять речевой самоконтроль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371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371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случаи нарушения грамматических норм русского литературного языка в фо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мах слов различных частей речи и исправлять эти нарушения / осуществлять речевой сам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контроль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1047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предложений с точки зрения их структурно-смысловой орг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низации и функциональных особенностей, распознавать предложения с подлежащим и ск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зуемым, выраженными существительными в именительном падеже;--&gt;&lt;--опираться на гра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облюдать</w:t>
            </w:r>
            <w:proofErr w:type="spell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1047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предложений с точки зрения их структурно-смысловой орг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низации и функциональных особенностей, распознавать предложения с подлежащим и ск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зуемым, выраженными существительными в именительном падеже;--&gt;&lt;--опираться на гра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облюдать</w:t>
            </w:r>
            <w:proofErr w:type="spell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1219"/>
        </w:trPr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8(1)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предложений с точки зрения их структурно-смысловой орг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низации и функциональных особенностей, распознавать предложения с обращением, одн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родными членами, двумя грамматическими основами;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опираться на грамматический анализ при объяснении расстановки знаков препинания в пре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д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ложении. </w:t>
            </w:r>
            <w:proofErr w:type="spellStart"/>
            <w:proofErr w:type="gram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облюдать</w:t>
            </w:r>
            <w:proofErr w:type="spell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в речевой практике основные  орфографические и пунктуационные но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150"/>
        </w:trPr>
        <w:tc>
          <w:tcPr>
            <w:tcW w:w="9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2"/>
          <w:gridAfter w:val="4"/>
          <w:wBefore w:w="142" w:type="dxa"/>
          <w:wAfter w:w="189" w:type="dxa"/>
          <w:trHeight w:hRule="exact" w:val="250"/>
        </w:trPr>
        <w:tc>
          <w:tcPr>
            <w:tcW w:w="99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5030F" w:rsidRPr="00184B3F" w:rsidTr="0065030F">
        <w:trPr>
          <w:gridBefore w:val="1"/>
          <w:gridAfter w:val="10"/>
          <w:wBefore w:w="136" w:type="dxa"/>
          <w:wAfter w:w="554" w:type="dxa"/>
          <w:trHeight w:hRule="exact" w:val="888"/>
        </w:trPr>
        <w:tc>
          <w:tcPr>
            <w:tcW w:w="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6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8(2)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предложений с точки зрения их структурно-смысловой орг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низации и функциональных особенностей, распознавать предложения с обращением, одн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родными членами, двумя грамматическими основами;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опираться на грамматический анализ при объяснении расстановки знаков препинания в пре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д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ложении. </w:t>
            </w:r>
            <w:proofErr w:type="spellStart"/>
            <w:proofErr w:type="gram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облюдать</w:t>
            </w:r>
            <w:proofErr w:type="spell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в речевой практике основные  орфографические и пунктуационные но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30F" w:rsidRPr="00184B3F" w:rsidTr="0065030F">
        <w:trPr>
          <w:gridBefore w:val="1"/>
          <w:gridAfter w:val="10"/>
          <w:wBefore w:w="136" w:type="dxa"/>
          <w:wAfter w:w="554" w:type="dxa"/>
          <w:trHeight w:hRule="exact" w:val="1129"/>
        </w:trPr>
        <w:tc>
          <w:tcPr>
            <w:tcW w:w="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Владеть навыками изучающего чтения и информационной переработки прочитанного мат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е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риала;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адекватно понимать тексты различных функционально-смысловых типов речи и функционал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ь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ных разновидностей языка;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спользовать при работе с текстом разные виды чтения (поисковое, просмотровое, ознаком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тельное, изучающее, реферативное)/соблюдать культуру чтения, говорения, </w:t>
            </w:r>
            <w:proofErr w:type="spell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письма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1"/>
          <w:gridAfter w:val="10"/>
          <w:wBefore w:w="136" w:type="dxa"/>
          <w:wAfter w:w="554" w:type="dxa"/>
          <w:trHeight w:hRule="exact" w:val="888"/>
        </w:trPr>
        <w:tc>
          <w:tcPr>
            <w:tcW w:w="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Осуществлять информационную переработку прочитанного текста, передавать его содерж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ние в виде плана в письменной форме.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Использовать при работе с текстом разные виды чтения (поисковое, просмотровое, ознаком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ций, рефератов;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 соблюдать культуру чтения, говорения, </w:t>
            </w:r>
            <w:proofErr w:type="spell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письма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1"/>
          <w:gridAfter w:val="10"/>
          <w:wBefore w:w="136" w:type="dxa"/>
          <w:wAfter w:w="554" w:type="dxa"/>
          <w:trHeight w:hRule="exact" w:val="888"/>
        </w:trPr>
        <w:tc>
          <w:tcPr>
            <w:tcW w:w="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Понимать целостный смысл текста, находить в тексте требуемую информацию с целью по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д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тверждения выдвинутых тезисов,  на основе которых необходимо построить речевое высказ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ы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вание в письменной форме.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Использовать при работе с текстом разные виды чтения (поисковое, просмотровое, ознаком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тельное, изучающее, реферативное). Проводить самостоятельный поиск текстовой и нете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письма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1"/>
          <w:gridAfter w:val="10"/>
          <w:wBefore w:w="136" w:type="dxa"/>
          <w:wAfter w:w="554" w:type="dxa"/>
          <w:trHeight w:hRule="exact" w:val="637"/>
        </w:trPr>
        <w:tc>
          <w:tcPr>
            <w:tcW w:w="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12(1)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и адекватно формулировать лексическое значение многозначного слова с оп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рой на   контекст; использовать многозначное слово в другом значении в самостоятельно с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ставленном и оформленном на письме речевом </w:t>
            </w:r>
            <w:proofErr w:type="spell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высказывании</w:t>
            </w:r>
            <w:proofErr w:type="gram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аспознавать</w:t>
            </w:r>
            <w:proofErr w:type="spell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уровни и един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1"/>
          <w:gridAfter w:val="10"/>
          <w:wBefore w:w="136" w:type="dxa"/>
          <w:wAfter w:w="554" w:type="dxa"/>
          <w:trHeight w:hRule="exact" w:val="762"/>
        </w:trPr>
        <w:tc>
          <w:tcPr>
            <w:tcW w:w="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12(2)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и адекватно формулировать лексическое значение многозначного слова с оп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рой на   контекст; использовать многозначное слово в другом значении в самостоятельно с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ставленном и оформленном на письме речевом </w:t>
            </w:r>
            <w:proofErr w:type="spell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высказывании</w:t>
            </w:r>
            <w:proofErr w:type="gram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аспознавать</w:t>
            </w:r>
            <w:proofErr w:type="spell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уровни и един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1"/>
          <w:gridAfter w:val="10"/>
          <w:wBefore w:w="136" w:type="dxa"/>
          <w:wAfter w:w="554" w:type="dxa"/>
          <w:trHeight w:hRule="exact" w:val="762"/>
        </w:trPr>
        <w:tc>
          <w:tcPr>
            <w:tcW w:w="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13(1)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стилистическую принадлежность слова и подбирать к слову близкие по знач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е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нию слова (синонимы).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аудиров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1"/>
          <w:gridAfter w:val="10"/>
          <w:wBefore w:w="136" w:type="dxa"/>
          <w:wAfter w:w="554" w:type="dxa"/>
          <w:trHeight w:hRule="exact" w:val="762"/>
        </w:trPr>
        <w:tc>
          <w:tcPr>
            <w:tcW w:w="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13(2)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стилистическую принадлежность слова и подбирать к слову близкие по знач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е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нию слова (синонимы).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аудиров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</w:t>
            </w: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1"/>
          <w:gridAfter w:val="10"/>
          <w:wBefore w:w="136" w:type="dxa"/>
          <w:wAfter w:w="554" w:type="dxa"/>
          <w:trHeight w:hRule="exact" w:val="762"/>
        </w:trPr>
        <w:tc>
          <w:tcPr>
            <w:tcW w:w="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14(1)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1"/>
          <w:gridAfter w:val="10"/>
          <w:wBefore w:w="136" w:type="dxa"/>
          <w:wAfter w:w="554" w:type="dxa"/>
          <w:trHeight w:hRule="exact" w:val="762"/>
        </w:trPr>
        <w:tc>
          <w:tcPr>
            <w:tcW w:w="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14(2)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184B3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B3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184B3F" w:rsidTr="0065030F">
        <w:trPr>
          <w:gridBefore w:val="1"/>
          <w:gridAfter w:val="10"/>
          <w:wBefore w:w="136" w:type="dxa"/>
          <w:wAfter w:w="554" w:type="dxa"/>
          <w:trHeight w:hRule="exact" w:val="401"/>
        </w:trPr>
        <w:tc>
          <w:tcPr>
            <w:tcW w:w="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65030F" w:rsidRPr="00184B3F" w:rsidTr="0065030F">
        <w:trPr>
          <w:gridBefore w:val="1"/>
          <w:gridAfter w:val="10"/>
          <w:wBefore w:w="136" w:type="dxa"/>
          <w:wAfter w:w="554" w:type="dxa"/>
          <w:trHeight w:hRule="exact" w:val="109"/>
        </w:trPr>
        <w:tc>
          <w:tcPr>
            <w:tcW w:w="958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30F" w:rsidRPr="00184B3F" w:rsidTr="0065030F">
        <w:trPr>
          <w:gridBefore w:val="1"/>
          <w:gridAfter w:val="10"/>
          <w:wBefore w:w="136" w:type="dxa"/>
          <w:wAfter w:w="554" w:type="dxa"/>
          <w:trHeight w:hRule="exact" w:val="328"/>
        </w:trPr>
        <w:tc>
          <w:tcPr>
            <w:tcW w:w="958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65030F" w:rsidRPr="00184B3F" w:rsidTr="0065030F">
        <w:trPr>
          <w:gridBefore w:val="1"/>
          <w:gridAfter w:val="10"/>
          <w:wBefore w:w="136" w:type="dxa"/>
          <w:wAfter w:w="554" w:type="dxa"/>
          <w:trHeight w:hRule="exact" w:val="80"/>
        </w:trPr>
        <w:tc>
          <w:tcPr>
            <w:tcW w:w="958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65030F" w:rsidRPr="00184B3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30F" w:rsidRPr="00BC5198" w:rsidTr="0065030F">
        <w:trPr>
          <w:gridAfter w:val="8"/>
          <w:wAfter w:w="378" w:type="dxa"/>
          <w:trHeight w:hRule="exact" w:val="250"/>
        </w:trPr>
        <w:tc>
          <w:tcPr>
            <w:tcW w:w="989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BC519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сероссийские проверочные работы 2019 (7 класс)</w:t>
            </w:r>
          </w:p>
        </w:tc>
      </w:tr>
      <w:tr w:rsidR="0065030F" w:rsidRPr="00BC5198" w:rsidTr="0065030F">
        <w:trPr>
          <w:gridAfter w:val="8"/>
          <w:wAfter w:w="378" w:type="dxa"/>
          <w:trHeight w:hRule="exact" w:val="250"/>
        </w:trPr>
        <w:tc>
          <w:tcPr>
            <w:tcW w:w="989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09.04.2019</w:t>
            </w:r>
          </w:p>
        </w:tc>
      </w:tr>
      <w:tr w:rsidR="0065030F" w:rsidRPr="00BC5198" w:rsidTr="0065030F">
        <w:trPr>
          <w:gridAfter w:val="8"/>
          <w:wAfter w:w="378" w:type="dxa"/>
          <w:trHeight w:hRule="exact" w:val="250"/>
        </w:trPr>
        <w:tc>
          <w:tcPr>
            <w:tcW w:w="989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Русский язык</w:t>
            </w:r>
          </w:p>
        </w:tc>
      </w:tr>
      <w:tr w:rsidR="0065030F" w:rsidRPr="00BC5198" w:rsidTr="0065030F">
        <w:trPr>
          <w:gridAfter w:val="8"/>
          <w:wAfter w:w="378" w:type="dxa"/>
          <w:trHeight w:hRule="exact" w:val="249"/>
        </w:trPr>
        <w:tc>
          <w:tcPr>
            <w:tcW w:w="989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</w:tc>
      </w:tr>
      <w:tr w:rsidR="0065030F" w:rsidRPr="00BC5198" w:rsidTr="0065030F">
        <w:trPr>
          <w:gridAfter w:val="8"/>
          <w:wAfter w:w="378" w:type="dxa"/>
          <w:trHeight w:hRule="exact" w:val="51"/>
        </w:trPr>
        <w:tc>
          <w:tcPr>
            <w:tcW w:w="989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30F" w:rsidRPr="00BC5198" w:rsidTr="0065030F">
        <w:trPr>
          <w:gridAfter w:val="3"/>
          <w:wAfter w:w="140" w:type="dxa"/>
          <w:trHeight w:hRule="exact" w:val="201"/>
        </w:trPr>
        <w:tc>
          <w:tcPr>
            <w:tcW w:w="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907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69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429" w:type="dxa"/>
            <w:gridSpan w:val="1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% в</w:t>
            </w: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ы</w:t>
            </w: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полнения</w:t>
            </w:r>
          </w:p>
        </w:tc>
        <w:tc>
          <w:tcPr>
            <w:tcW w:w="4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30F" w:rsidRPr="00BC5198" w:rsidTr="0065030F">
        <w:trPr>
          <w:gridAfter w:val="3"/>
          <w:wAfter w:w="140" w:type="dxa"/>
          <w:trHeight w:hRule="exact" w:val="201"/>
        </w:trPr>
        <w:tc>
          <w:tcPr>
            <w:tcW w:w="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38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2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6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38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38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429" w:type="dxa"/>
            <w:gridSpan w:val="1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38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65030F" w:rsidRPr="00BC5198" w:rsidTr="0065030F">
        <w:trPr>
          <w:gridAfter w:val="8"/>
          <w:wAfter w:w="378" w:type="dxa"/>
          <w:trHeight w:hRule="exact" w:val="250"/>
        </w:trPr>
        <w:tc>
          <w:tcPr>
            <w:tcW w:w="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38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38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38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31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65030F" w:rsidRPr="00BC5198" w:rsidTr="0065030F">
        <w:trPr>
          <w:gridAfter w:val="8"/>
          <w:wAfter w:w="378" w:type="dxa"/>
          <w:trHeight w:hRule="exact" w:val="150"/>
        </w:trPr>
        <w:tc>
          <w:tcPr>
            <w:tcW w:w="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38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690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38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69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38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38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31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38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65030F" w:rsidRPr="00BC5198" w:rsidTr="0065030F">
        <w:trPr>
          <w:gridAfter w:val="8"/>
          <w:wAfter w:w="378" w:type="dxa"/>
          <w:trHeight w:hRule="exact" w:val="437"/>
        </w:trPr>
        <w:tc>
          <w:tcPr>
            <w:tcW w:w="71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-723" w:firstLine="738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18 </w:t>
            </w:r>
            <w:proofErr w:type="spellStart"/>
            <w:r w:rsidRPr="00BC519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BC519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35171 </w:t>
            </w:r>
            <w:proofErr w:type="spellStart"/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814819 </w:t>
            </w:r>
            <w:proofErr w:type="spellStart"/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8"/>
          <w:wAfter w:w="378" w:type="dxa"/>
          <w:trHeight w:hRule="exact" w:val="874"/>
        </w:trPr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1К1</w:t>
            </w:r>
          </w:p>
        </w:tc>
        <w:tc>
          <w:tcPr>
            <w:tcW w:w="6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Соблюдать изученные орфографические и пунктуационные правила при списывании о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ложненного пропусками орфограмм и </w:t>
            </w:r>
            <w:proofErr w:type="spellStart"/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пунктограмм</w:t>
            </w:r>
            <w:proofErr w:type="spellEnd"/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текста</w:t>
            </w:r>
            <w:proofErr w:type="gramStart"/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8"/>
          <w:wAfter w:w="378" w:type="dxa"/>
          <w:trHeight w:hRule="exact" w:val="874"/>
        </w:trPr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1К2</w:t>
            </w:r>
          </w:p>
        </w:tc>
        <w:tc>
          <w:tcPr>
            <w:tcW w:w="6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Соблюдать изученные орфографические и пунктуационные правила при списывании о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ложненного пропусками орфограмм и </w:t>
            </w:r>
            <w:proofErr w:type="spellStart"/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пунктограмм</w:t>
            </w:r>
            <w:proofErr w:type="spellEnd"/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текста</w:t>
            </w:r>
            <w:proofErr w:type="gramStart"/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8"/>
          <w:wAfter w:w="378" w:type="dxa"/>
          <w:trHeight w:hRule="exact" w:val="874"/>
        </w:trPr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1К3</w:t>
            </w:r>
          </w:p>
        </w:tc>
        <w:tc>
          <w:tcPr>
            <w:tcW w:w="6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Соблюдать изученные орфографические и пунктуационные правила при списывании о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ложненного пропусками орфограмм и </w:t>
            </w:r>
            <w:proofErr w:type="spellStart"/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пунктограмм</w:t>
            </w:r>
            <w:proofErr w:type="spellEnd"/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текста</w:t>
            </w:r>
            <w:proofErr w:type="gramStart"/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8"/>
          <w:wAfter w:w="378" w:type="dxa"/>
          <w:trHeight w:hRule="exact" w:val="702"/>
        </w:trPr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2К1</w:t>
            </w:r>
          </w:p>
        </w:tc>
        <w:tc>
          <w:tcPr>
            <w:tcW w:w="6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морфемный и словообразовательный анализы слов;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проводить морфологический анализ слова;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8"/>
          <w:wAfter w:w="378" w:type="dxa"/>
          <w:trHeight w:hRule="exact" w:val="702"/>
        </w:trPr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2К2</w:t>
            </w:r>
          </w:p>
        </w:tc>
        <w:tc>
          <w:tcPr>
            <w:tcW w:w="6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морфемный и словообразовательный анализы слов;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проводить морфологический анализ слова;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8"/>
          <w:wAfter w:w="378" w:type="dxa"/>
          <w:trHeight w:hRule="exact" w:val="702"/>
        </w:trPr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2К3</w:t>
            </w:r>
          </w:p>
        </w:tc>
        <w:tc>
          <w:tcPr>
            <w:tcW w:w="6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морфемный и словообразовательный анализы слов;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проводить морфологический анализ слова;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8"/>
          <w:wAfter w:w="378" w:type="dxa"/>
          <w:trHeight w:hRule="exact" w:val="702"/>
        </w:trPr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2К4</w:t>
            </w:r>
          </w:p>
        </w:tc>
        <w:tc>
          <w:tcPr>
            <w:tcW w:w="6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морфемный и словообразовательный анализы слов;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проводить морфологический анализ слова;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8"/>
          <w:wAfter w:w="378" w:type="dxa"/>
          <w:trHeight w:hRule="exact" w:val="371"/>
        </w:trPr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6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производные предлоги в заданных предложениях, отличать их от омон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мичных частей речи, правильно писать производные предлоги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8"/>
          <w:wAfter w:w="378" w:type="dxa"/>
          <w:trHeight w:hRule="exact" w:val="371"/>
        </w:trPr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6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производные предлоги в заданных предложениях, отличать их от омон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мичных частей речи, правильно писать производные предлоги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8"/>
          <w:wAfter w:w="378" w:type="dxa"/>
          <w:trHeight w:hRule="exact" w:val="371"/>
        </w:trPr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4(1)</w:t>
            </w:r>
          </w:p>
        </w:tc>
        <w:tc>
          <w:tcPr>
            <w:tcW w:w="6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8"/>
          <w:wAfter w:w="378" w:type="dxa"/>
          <w:trHeight w:hRule="exact" w:val="371"/>
        </w:trPr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4(2)</w:t>
            </w:r>
          </w:p>
        </w:tc>
        <w:tc>
          <w:tcPr>
            <w:tcW w:w="6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8"/>
          <w:wAfter w:w="378" w:type="dxa"/>
          <w:trHeight w:hRule="exact" w:val="543"/>
        </w:trPr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6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Владеть орфоэпическими нормами русского литературного языка</w:t>
            </w:r>
            <w:proofErr w:type="gramStart"/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8"/>
          <w:wAfter w:w="378" w:type="dxa"/>
          <w:trHeight w:hRule="exact" w:val="702"/>
        </w:trPr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облюдать основные языковые нормы в устной и письменной речи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8"/>
          <w:wAfter w:w="378" w:type="dxa"/>
          <w:trHeight w:hRule="exact" w:val="702"/>
        </w:trPr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6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8"/>
          <w:wAfter w:w="378" w:type="dxa"/>
          <w:trHeight w:hRule="exact" w:val="874"/>
        </w:trPr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6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8"/>
          <w:wAfter w:w="378" w:type="dxa"/>
          <w:trHeight w:hRule="exact" w:val="702"/>
        </w:trPr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8(1)</w:t>
            </w:r>
          </w:p>
        </w:tc>
        <w:tc>
          <w:tcPr>
            <w:tcW w:w="6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-723" w:firstLine="738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8"/>
          <w:wAfter w:w="378" w:type="dxa"/>
          <w:trHeight w:hRule="exact" w:val="100"/>
        </w:trPr>
        <w:tc>
          <w:tcPr>
            <w:tcW w:w="981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8"/>
          <w:wAfter w:w="378" w:type="dxa"/>
          <w:trHeight w:hRule="exact" w:val="250"/>
        </w:trPr>
        <w:tc>
          <w:tcPr>
            <w:tcW w:w="989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-723" w:firstLine="738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5030F" w:rsidRPr="00BC5198" w:rsidTr="0065030F">
        <w:trPr>
          <w:gridAfter w:val="12"/>
          <w:wAfter w:w="615" w:type="dxa"/>
          <w:trHeight w:hRule="exact" w:val="389"/>
        </w:trPr>
        <w:tc>
          <w:tcPr>
            <w:tcW w:w="5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(2)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723" w:firstLine="738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30F" w:rsidRPr="00BC5198" w:rsidTr="0065030F">
        <w:trPr>
          <w:gridAfter w:val="12"/>
          <w:wAfter w:w="615" w:type="dxa"/>
          <w:trHeight w:hRule="exact" w:val="465"/>
        </w:trPr>
        <w:tc>
          <w:tcPr>
            <w:tcW w:w="5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38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12"/>
          <w:wAfter w:w="615" w:type="dxa"/>
          <w:trHeight w:hRule="exact" w:val="465"/>
        </w:trPr>
        <w:tc>
          <w:tcPr>
            <w:tcW w:w="5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Опознавать функционально-смысловые типы речи, представленные в прочитанном тексте</w:t>
            </w:r>
            <w:proofErr w:type="gramStart"/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38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12"/>
          <w:wAfter w:w="615" w:type="dxa"/>
          <w:trHeight w:hRule="exact" w:val="503"/>
        </w:trPr>
        <w:tc>
          <w:tcPr>
            <w:tcW w:w="5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11(1)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Адекватно понимать и интерпретировать прочитанный текст, находить в тексте информ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38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12"/>
          <w:wAfter w:w="615" w:type="dxa"/>
          <w:trHeight w:hRule="exact" w:val="425"/>
        </w:trPr>
        <w:tc>
          <w:tcPr>
            <w:tcW w:w="5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11(2)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38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12"/>
          <w:wAfter w:w="615" w:type="dxa"/>
          <w:trHeight w:hRule="exact" w:val="560"/>
        </w:trPr>
        <w:tc>
          <w:tcPr>
            <w:tcW w:w="5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лексическое значение слова с опорой на указанный в задании контекст</w:t>
            </w:r>
            <w:proofErr w:type="gramStart"/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38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12"/>
          <w:wAfter w:w="615" w:type="dxa"/>
          <w:trHeight w:hRule="exact" w:val="541"/>
        </w:trPr>
        <w:tc>
          <w:tcPr>
            <w:tcW w:w="5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13(1)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стилистически окрашенное слово в заданном контексте, подбирать к найде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ному слову близкие по значению слова (синонимы)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38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12"/>
          <w:wAfter w:w="615" w:type="dxa"/>
          <w:trHeight w:hRule="exact" w:val="741"/>
        </w:trPr>
        <w:tc>
          <w:tcPr>
            <w:tcW w:w="5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13(2)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стилистически окрашенное слово в заданном контексте, подбирать к найде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ному слову близкие по значению слова (синонимы)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7A13BA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7A13BA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38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12"/>
          <w:wAfter w:w="615" w:type="dxa"/>
          <w:trHeight w:hRule="exact" w:val="465"/>
        </w:trPr>
        <w:tc>
          <w:tcPr>
            <w:tcW w:w="5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C519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723" w:firstLine="73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19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38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5030F" w:rsidRPr="00BC5198" w:rsidTr="0065030F">
        <w:trPr>
          <w:gridAfter w:val="12"/>
          <w:wAfter w:w="615" w:type="dxa"/>
          <w:trHeight w:hRule="exact" w:val="178"/>
        </w:trPr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723" w:firstLine="738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723" w:firstLine="738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65030F" w:rsidRPr="00BC5198" w:rsidTr="0065030F">
        <w:trPr>
          <w:gridAfter w:val="12"/>
          <w:wAfter w:w="615" w:type="dxa"/>
          <w:trHeight w:hRule="exact" w:val="349"/>
        </w:trPr>
        <w:tc>
          <w:tcPr>
            <w:tcW w:w="966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5030F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30F" w:rsidRPr="00BC5198" w:rsidTr="0065030F">
        <w:trPr>
          <w:gridAfter w:val="12"/>
          <w:wAfter w:w="615" w:type="dxa"/>
          <w:trHeight w:hRule="exact" w:val="407"/>
        </w:trPr>
        <w:tc>
          <w:tcPr>
            <w:tcW w:w="966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65030F" w:rsidRPr="00BC5198" w:rsidTr="0065030F">
        <w:trPr>
          <w:gridAfter w:val="12"/>
          <w:wAfter w:w="615" w:type="dxa"/>
          <w:trHeight w:hRule="exact" w:val="1803"/>
        </w:trPr>
        <w:tc>
          <w:tcPr>
            <w:tcW w:w="966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5030F" w:rsidRPr="00BC5198" w:rsidRDefault="0065030F" w:rsidP="006503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5030F" w:rsidRDefault="0065030F" w:rsidP="0065030F">
      <w:pPr>
        <w:ind w:left="284" w:hanging="284"/>
      </w:pPr>
    </w:p>
    <w:p w:rsidR="0065030F" w:rsidRDefault="0065030F" w:rsidP="0065030F">
      <w:pPr>
        <w:pStyle w:val="Style1"/>
        <w:widowControl/>
        <w:spacing w:before="29" w:line="278" w:lineRule="exact"/>
        <w:rPr>
          <w:sz w:val="28"/>
          <w:szCs w:val="28"/>
        </w:rPr>
      </w:pPr>
      <w:r w:rsidRPr="00CE0A1E">
        <w:rPr>
          <w:b/>
          <w:sz w:val="28"/>
          <w:szCs w:val="28"/>
        </w:rPr>
        <w:t>Вывод:</w:t>
      </w:r>
      <w:r w:rsidRPr="00CE0A1E">
        <w:rPr>
          <w:sz w:val="28"/>
          <w:szCs w:val="28"/>
        </w:rPr>
        <w:t xml:space="preserve"> </w:t>
      </w:r>
    </w:p>
    <w:p w:rsidR="0065030F" w:rsidRPr="007352FA" w:rsidRDefault="0065030F" w:rsidP="0065030F">
      <w:pPr>
        <w:pStyle w:val="Style1"/>
        <w:widowControl/>
        <w:spacing w:before="29" w:line="276" w:lineRule="auto"/>
        <w:ind w:left="-567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Д</w:t>
      </w:r>
      <w:r w:rsidRPr="007352FA">
        <w:rPr>
          <w:rStyle w:val="FontStyle25"/>
          <w:sz w:val="28"/>
          <w:szCs w:val="28"/>
        </w:rPr>
        <w:t xml:space="preserve">ля улучшения качества образования </w:t>
      </w:r>
      <w:r>
        <w:rPr>
          <w:rStyle w:val="FontStyle25"/>
          <w:sz w:val="28"/>
          <w:szCs w:val="28"/>
        </w:rPr>
        <w:t xml:space="preserve">по русскому языку </w:t>
      </w:r>
      <w:r w:rsidRPr="007352FA">
        <w:rPr>
          <w:rStyle w:val="FontStyle25"/>
          <w:sz w:val="28"/>
          <w:szCs w:val="28"/>
        </w:rPr>
        <w:t>в 5-</w:t>
      </w:r>
      <w:r>
        <w:rPr>
          <w:rStyle w:val="FontStyle25"/>
          <w:sz w:val="28"/>
          <w:szCs w:val="28"/>
        </w:rPr>
        <w:t>7</w:t>
      </w:r>
      <w:r w:rsidRPr="007352FA">
        <w:rPr>
          <w:rStyle w:val="FontStyle25"/>
          <w:sz w:val="28"/>
          <w:szCs w:val="28"/>
        </w:rPr>
        <w:t>-х классах необх</w:t>
      </w:r>
      <w:r w:rsidRPr="007352FA">
        <w:rPr>
          <w:rStyle w:val="FontStyle25"/>
          <w:sz w:val="28"/>
          <w:szCs w:val="28"/>
        </w:rPr>
        <w:t>о</w:t>
      </w:r>
      <w:r w:rsidRPr="007352FA">
        <w:rPr>
          <w:rStyle w:val="FontStyle25"/>
          <w:sz w:val="28"/>
          <w:szCs w:val="28"/>
        </w:rPr>
        <w:t>димо учесть следующие рекомендации:</w:t>
      </w:r>
    </w:p>
    <w:p w:rsidR="0065030F" w:rsidRDefault="0065030F" w:rsidP="0065030F">
      <w:pPr>
        <w:pStyle w:val="Style7"/>
        <w:widowControl/>
        <w:numPr>
          <w:ilvl w:val="0"/>
          <w:numId w:val="9"/>
        </w:numPr>
        <w:tabs>
          <w:tab w:val="left" w:pos="922"/>
        </w:tabs>
        <w:spacing w:line="276" w:lineRule="auto"/>
        <w:ind w:left="922"/>
        <w:jc w:val="both"/>
        <w:rPr>
          <w:rStyle w:val="FontStyle25"/>
          <w:sz w:val="28"/>
          <w:szCs w:val="28"/>
        </w:rPr>
      </w:pPr>
      <w:r w:rsidRPr="007352FA">
        <w:rPr>
          <w:rStyle w:val="FontStyle25"/>
          <w:sz w:val="28"/>
          <w:szCs w:val="28"/>
        </w:rPr>
        <w:t>Продолжить работу над текстом, лексическим значением тех или иных слов, представляющих сложность для понимания обучающимися; закре</w:t>
      </w:r>
      <w:r w:rsidRPr="007352FA">
        <w:rPr>
          <w:rStyle w:val="FontStyle25"/>
          <w:sz w:val="28"/>
          <w:szCs w:val="28"/>
        </w:rPr>
        <w:t>п</w:t>
      </w:r>
      <w:r w:rsidRPr="007352FA">
        <w:rPr>
          <w:rStyle w:val="FontStyle25"/>
          <w:sz w:val="28"/>
          <w:szCs w:val="28"/>
        </w:rPr>
        <w:t>лением орфографических навыков; повторить и повторно развести пон</w:t>
      </w:r>
      <w:r w:rsidRPr="007352FA">
        <w:rPr>
          <w:rStyle w:val="FontStyle25"/>
          <w:sz w:val="28"/>
          <w:szCs w:val="28"/>
        </w:rPr>
        <w:t>я</w:t>
      </w:r>
      <w:r w:rsidRPr="007352FA">
        <w:rPr>
          <w:rStyle w:val="FontStyle25"/>
          <w:sz w:val="28"/>
          <w:szCs w:val="28"/>
        </w:rPr>
        <w:t>тия - «Порядковые и количественные числительные» и «Имя существ</w:t>
      </w:r>
      <w:r w:rsidRPr="007352FA">
        <w:rPr>
          <w:rStyle w:val="FontStyle25"/>
          <w:sz w:val="28"/>
          <w:szCs w:val="28"/>
        </w:rPr>
        <w:t>и</w:t>
      </w:r>
      <w:r w:rsidRPr="007352FA">
        <w:rPr>
          <w:rStyle w:val="FontStyle25"/>
          <w:sz w:val="28"/>
          <w:szCs w:val="28"/>
        </w:rPr>
        <w:t>тельное и прилагательное», «Местоимение»; завершить прохождение т</w:t>
      </w:r>
      <w:r w:rsidRPr="007352FA">
        <w:rPr>
          <w:rStyle w:val="FontStyle25"/>
          <w:sz w:val="28"/>
          <w:szCs w:val="28"/>
        </w:rPr>
        <w:t>е</w:t>
      </w:r>
      <w:r w:rsidRPr="007352FA">
        <w:rPr>
          <w:rStyle w:val="FontStyle25"/>
          <w:sz w:val="28"/>
          <w:szCs w:val="28"/>
        </w:rPr>
        <w:t>мы «Глагол», закрепить навык выполнения морфологического разбора</w:t>
      </w:r>
      <w:r>
        <w:rPr>
          <w:rStyle w:val="FontStyle25"/>
          <w:sz w:val="28"/>
          <w:szCs w:val="28"/>
        </w:rPr>
        <w:t>;</w:t>
      </w:r>
    </w:p>
    <w:p w:rsidR="0065030F" w:rsidRPr="006A59C5" w:rsidRDefault="0065030F" w:rsidP="0065030F">
      <w:pPr>
        <w:pStyle w:val="Style7"/>
        <w:widowControl/>
        <w:numPr>
          <w:ilvl w:val="0"/>
          <w:numId w:val="9"/>
        </w:numPr>
        <w:tabs>
          <w:tab w:val="left" w:pos="922"/>
        </w:tabs>
        <w:spacing w:line="276" w:lineRule="auto"/>
        <w:ind w:left="922"/>
        <w:jc w:val="both"/>
        <w:rPr>
          <w:rStyle w:val="FontStyle25"/>
          <w:sz w:val="28"/>
          <w:szCs w:val="28"/>
        </w:rPr>
      </w:pPr>
      <w:r w:rsidRPr="006A59C5">
        <w:rPr>
          <w:color w:val="000000"/>
          <w:sz w:val="28"/>
          <w:szCs w:val="28"/>
        </w:rPr>
        <w:t xml:space="preserve"> Анализировать различные виды предложений с точки зрения их стру</w:t>
      </w:r>
      <w:r w:rsidRPr="006A59C5">
        <w:rPr>
          <w:color w:val="000000"/>
          <w:sz w:val="28"/>
          <w:szCs w:val="28"/>
        </w:rPr>
        <w:t>к</w:t>
      </w:r>
      <w:r w:rsidRPr="006A59C5">
        <w:rPr>
          <w:color w:val="000000"/>
          <w:sz w:val="28"/>
          <w:szCs w:val="28"/>
        </w:rPr>
        <w:t>турно-смысловой организации и функциональных особенностей, расп</w:t>
      </w:r>
      <w:r w:rsidRPr="006A59C5">
        <w:rPr>
          <w:color w:val="000000"/>
          <w:sz w:val="28"/>
          <w:szCs w:val="28"/>
        </w:rPr>
        <w:t>о</w:t>
      </w:r>
      <w:r w:rsidRPr="006A59C5">
        <w:rPr>
          <w:color w:val="000000"/>
          <w:sz w:val="28"/>
          <w:szCs w:val="28"/>
        </w:rPr>
        <w:lastRenderedPageBreak/>
        <w:t>знавать предложения с обращением, однородными членами, двумя гра</w:t>
      </w:r>
      <w:r w:rsidRPr="006A59C5">
        <w:rPr>
          <w:color w:val="000000"/>
          <w:sz w:val="28"/>
          <w:szCs w:val="28"/>
        </w:rPr>
        <w:t>м</w:t>
      </w:r>
      <w:r w:rsidRPr="006A59C5">
        <w:rPr>
          <w:color w:val="000000"/>
          <w:sz w:val="28"/>
          <w:szCs w:val="28"/>
        </w:rPr>
        <w:t>матическими основами;</w:t>
      </w:r>
      <w:r w:rsidRPr="006A59C5">
        <w:rPr>
          <w:color w:val="000000"/>
          <w:sz w:val="28"/>
          <w:szCs w:val="28"/>
        </w:rPr>
        <w:br/>
        <w:t xml:space="preserve">опираться на грамматический анализ при объяснении расстановки знаков препинания в предложении. </w:t>
      </w:r>
      <w:proofErr w:type="spellStart"/>
      <w:proofErr w:type="gramStart"/>
      <w:r w:rsidRPr="006A59C5">
        <w:rPr>
          <w:color w:val="000000"/>
          <w:sz w:val="28"/>
          <w:szCs w:val="28"/>
        </w:rPr>
        <w:t>C</w:t>
      </w:r>
      <w:proofErr w:type="gramEnd"/>
      <w:r w:rsidRPr="006A59C5">
        <w:rPr>
          <w:color w:val="000000"/>
          <w:sz w:val="28"/>
          <w:szCs w:val="28"/>
        </w:rPr>
        <w:t>облюдать</w:t>
      </w:r>
      <w:proofErr w:type="spellEnd"/>
      <w:r w:rsidRPr="006A59C5">
        <w:rPr>
          <w:color w:val="000000"/>
          <w:sz w:val="28"/>
          <w:szCs w:val="28"/>
        </w:rPr>
        <w:t xml:space="preserve"> в речевой практике основные  о</w:t>
      </w:r>
      <w:r w:rsidRPr="006A59C5">
        <w:rPr>
          <w:color w:val="000000"/>
          <w:sz w:val="28"/>
          <w:szCs w:val="28"/>
        </w:rPr>
        <w:t>р</w:t>
      </w:r>
      <w:r w:rsidRPr="006A59C5">
        <w:rPr>
          <w:color w:val="000000"/>
          <w:sz w:val="28"/>
          <w:szCs w:val="28"/>
        </w:rPr>
        <w:t>фографические и пунктуационные</w:t>
      </w:r>
    </w:p>
    <w:p w:rsidR="0065030F" w:rsidRDefault="0065030F" w:rsidP="0065030F">
      <w:pPr>
        <w:pStyle w:val="Style7"/>
        <w:widowControl/>
        <w:numPr>
          <w:ilvl w:val="0"/>
          <w:numId w:val="9"/>
        </w:numPr>
        <w:tabs>
          <w:tab w:val="left" w:pos="922"/>
        </w:tabs>
        <w:spacing w:line="276" w:lineRule="auto"/>
        <w:ind w:left="922"/>
        <w:jc w:val="both"/>
        <w:rPr>
          <w:color w:val="000000"/>
          <w:sz w:val="28"/>
          <w:szCs w:val="28"/>
        </w:rPr>
      </w:pPr>
      <w:r w:rsidRPr="006A59C5">
        <w:rPr>
          <w:color w:val="000000"/>
          <w:sz w:val="28"/>
          <w:szCs w:val="28"/>
        </w:rPr>
        <w:t xml:space="preserve"> Распознавать стилистически окрашенное слово в заданном контексте, подбирать к найденному слову близкие по значению слова (синонимы)</w:t>
      </w:r>
      <w:r>
        <w:rPr>
          <w:color w:val="000000"/>
          <w:sz w:val="28"/>
          <w:szCs w:val="28"/>
        </w:rPr>
        <w:t>.</w:t>
      </w:r>
    </w:p>
    <w:p w:rsidR="0065030F" w:rsidRDefault="0065030F" w:rsidP="0065030F">
      <w:pPr>
        <w:pStyle w:val="Style7"/>
        <w:widowControl/>
        <w:numPr>
          <w:ilvl w:val="0"/>
          <w:numId w:val="9"/>
        </w:numPr>
        <w:tabs>
          <w:tab w:val="left" w:pos="922"/>
        </w:tabs>
        <w:spacing w:line="276" w:lineRule="auto"/>
        <w:ind w:left="9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над с</w:t>
      </w:r>
      <w:r w:rsidRPr="006A59C5">
        <w:rPr>
          <w:color w:val="000000"/>
          <w:sz w:val="28"/>
          <w:szCs w:val="28"/>
        </w:rPr>
        <w:t>овершенствование</w:t>
      </w:r>
      <w:r>
        <w:rPr>
          <w:color w:val="000000"/>
          <w:sz w:val="28"/>
          <w:szCs w:val="28"/>
        </w:rPr>
        <w:t>м</w:t>
      </w:r>
      <w:r w:rsidRPr="006A59C5">
        <w:rPr>
          <w:color w:val="000000"/>
          <w:sz w:val="28"/>
          <w:szCs w:val="28"/>
        </w:rPr>
        <w:t xml:space="preserve">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</w:t>
      </w:r>
      <w:r w:rsidRPr="006A59C5">
        <w:rPr>
          <w:color w:val="000000"/>
          <w:sz w:val="28"/>
          <w:szCs w:val="28"/>
        </w:rPr>
        <w:t>в</w:t>
      </w:r>
      <w:r w:rsidRPr="006A59C5">
        <w:rPr>
          <w:color w:val="000000"/>
          <w:sz w:val="28"/>
          <w:szCs w:val="28"/>
        </w:rPr>
        <w:t>ней и единиц; освоение базовых понятий лингвистики, основных единиц и грамматических категорий языка; овладение основными нормами литер</w:t>
      </w:r>
      <w:r w:rsidRPr="006A59C5">
        <w:rPr>
          <w:color w:val="000000"/>
          <w:sz w:val="28"/>
          <w:szCs w:val="28"/>
        </w:rPr>
        <w:t>а</w:t>
      </w:r>
      <w:r w:rsidRPr="006A59C5">
        <w:rPr>
          <w:color w:val="000000"/>
          <w:sz w:val="28"/>
          <w:szCs w:val="28"/>
        </w:rPr>
        <w:t>турного языка (пунктуационными).</w:t>
      </w:r>
    </w:p>
    <w:p w:rsidR="0065030F" w:rsidRDefault="0065030F" w:rsidP="0065030F">
      <w:pPr>
        <w:pStyle w:val="Style7"/>
        <w:widowControl/>
        <w:numPr>
          <w:ilvl w:val="0"/>
          <w:numId w:val="9"/>
        </w:numPr>
        <w:tabs>
          <w:tab w:val="left" w:pos="922"/>
        </w:tabs>
        <w:spacing w:line="276" w:lineRule="auto"/>
        <w:ind w:left="922"/>
        <w:jc w:val="both"/>
        <w:rPr>
          <w:color w:val="000000"/>
          <w:sz w:val="28"/>
          <w:szCs w:val="28"/>
        </w:rPr>
      </w:pPr>
      <w:r w:rsidRPr="00A722A5">
        <w:rPr>
          <w:color w:val="000000"/>
          <w:sz w:val="28"/>
          <w:szCs w:val="28"/>
        </w:rPr>
        <w:t>Проводить морфемный и словообразовательный анализы слов;</w:t>
      </w:r>
      <w:r w:rsidRPr="00A722A5">
        <w:rPr>
          <w:color w:val="000000"/>
          <w:sz w:val="28"/>
          <w:szCs w:val="28"/>
        </w:rPr>
        <w:br/>
        <w:t>проводить морфологический анализ слова;</w:t>
      </w:r>
      <w:r w:rsidRPr="00A722A5">
        <w:rPr>
          <w:color w:val="000000"/>
          <w:sz w:val="28"/>
          <w:szCs w:val="28"/>
        </w:rPr>
        <w:br/>
        <w:t>проводить синтаксический анализ  предложения</w:t>
      </w:r>
      <w:r>
        <w:rPr>
          <w:color w:val="000000"/>
          <w:sz w:val="28"/>
          <w:szCs w:val="28"/>
        </w:rPr>
        <w:t>.</w:t>
      </w:r>
    </w:p>
    <w:p w:rsidR="0065030F" w:rsidRDefault="0065030F" w:rsidP="0065030F">
      <w:pPr>
        <w:pStyle w:val="Style7"/>
        <w:widowControl/>
        <w:numPr>
          <w:ilvl w:val="0"/>
          <w:numId w:val="9"/>
        </w:numPr>
        <w:tabs>
          <w:tab w:val="left" w:pos="922"/>
        </w:tabs>
        <w:spacing w:line="276" w:lineRule="auto"/>
        <w:ind w:left="922"/>
        <w:jc w:val="both"/>
        <w:rPr>
          <w:color w:val="000000"/>
          <w:sz w:val="28"/>
          <w:szCs w:val="28"/>
        </w:rPr>
      </w:pPr>
      <w:r w:rsidRPr="00A722A5">
        <w:rPr>
          <w:color w:val="000000"/>
          <w:sz w:val="28"/>
          <w:szCs w:val="28"/>
        </w:rPr>
        <w:t>Распознавать производные предлоги в заданных предложениях, отличать их от омонимичных частей речи, правильно писать производные предл</w:t>
      </w:r>
      <w:r w:rsidRPr="00A722A5">
        <w:rPr>
          <w:color w:val="000000"/>
          <w:sz w:val="28"/>
          <w:szCs w:val="28"/>
        </w:rPr>
        <w:t>о</w:t>
      </w:r>
      <w:r w:rsidRPr="00A722A5">
        <w:rPr>
          <w:color w:val="000000"/>
          <w:sz w:val="28"/>
          <w:szCs w:val="28"/>
        </w:rPr>
        <w:t>ги</w:t>
      </w:r>
      <w:r>
        <w:rPr>
          <w:color w:val="000000"/>
          <w:sz w:val="28"/>
          <w:szCs w:val="28"/>
        </w:rPr>
        <w:t>.</w:t>
      </w:r>
    </w:p>
    <w:p w:rsidR="0065030F" w:rsidRDefault="0065030F" w:rsidP="0065030F">
      <w:pPr>
        <w:pStyle w:val="Style7"/>
        <w:widowControl/>
        <w:numPr>
          <w:ilvl w:val="0"/>
          <w:numId w:val="9"/>
        </w:numPr>
        <w:tabs>
          <w:tab w:val="left" w:pos="922"/>
        </w:tabs>
        <w:spacing w:line="276" w:lineRule="auto"/>
        <w:ind w:left="922"/>
        <w:jc w:val="both"/>
        <w:rPr>
          <w:color w:val="000000"/>
          <w:sz w:val="28"/>
          <w:szCs w:val="28"/>
        </w:rPr>
      </w:pPr>
      <w:r w:rsidRPr="005A53CD">
        <w:rPr>
          <w:color w:val="000000"/>
          <w:sz w:val="28"/>
          <w:szCs w:val="28"/>
        </w:rPr>
        <w:t>Владеть навыками изучающего чтения и информационной переработки прочитанного материала;</w:t>
      </w:r>
      <w:r w:rsidRPr="005A53CD">
        <w:rPr>
          <w:color w:val="000000"/>
          <w:sz w:val="28"/>
          <w:szCs w:val="28"/>
        </w:rPr>
        <w:br/>
        <w:t>адекватно понимать тексты различных функционально-смысловых типов речи и функциональных разновидностей языка;</w:t>
      </w:r>
      <w:r w:rsidRPr="005A53CD">
        <w:rPr>
          <w:color w:val="000000"/>
          <w:sz w:val="28"/>
          <w:szCs w:val="28"/>
        </w:rPr>
        <w:br/>
        <w:t>анализировать текст с точки зрения его основной мысли, адекватно фо</w:t>
      </w:r>
      <w:r w:rsidRPr="005A53CD">
        <w:rPr>
          <w:color w:val="000000"/>
          <w:sz w:val="28"/>
          <w:szCs w:val="28"/>
        </w:rPr>
        <w:t>р</w:t>
      </w:r>
      <w:r w:rsidRPr="005A53CD">
        <w:rPr>
          <w:color w:val="000000"/>
          <w:sz w:val="28"/>
          <w:szCs w:val="28"/>
        </w:rPr>
        <w:t>мулировать основную мысль текста в письменной форме</w:t>
      </w:r>
      <w:r>
        <w:rPr>
          <w:color w:val="000000"/>
          <w:sz w:val="28"/>
          <w:szCs w:val="28"/>
        </w:rPr>
        <w:t>.</w:t>
      </w:r>
    </w:p>
    <w:p w:rsidR="0065030F" w:rsidRDefault="0065030F" w:rsidP="0065030F">
      <w:pPr>
        <w:pStyle w:val="Style7"/>
        <w:widowControl/>
        <w:numPr>
          <w:ilvl w:val="0"/>
          <w:numId w:val="9"/>
        </w:numPr>
        <w:tabs>
          <w:tab w:val="left" w:pos="922"/>
        </w:tabs>
        <w:spacing w:line="276" w:lineRule="auto"/>
        <w:ind w:left="922"/>
        <w:jc w:val="both"/>
        <w:rPr>
          <w:color w:val="000000"/>
          <w:sz w:val="28"/>
          <w:szCs w:val="28"/>
        </w:rPr>
      </w:pPr>
      <w:r w:rsidRPr="005A53CD">
        <w:rPr>
          <w:color w:val="000000"/>
          <w:sz w:val="28"/>
          <w:szCs w:val="28"/>
        </w:rPr>
        <w:t>Анализировать различные виды словосочетаний и предложени</w:t>
      </w:r>
      <w:r>
        <w:rPr>
          <w:color w:val="000000"/>
          <w:sz w:val="28"/>
          <w:szCs w:val="28"/>
        </w:rPr>
        <w:t>й с точки зрения их структурно-</w:t>
      </w:r>
      <w:r w:rsidRPr="005A53CD">
        <w:rPr>
          <w:color w:val="000000"/>
          <w:sz w:val="28"/>
          <w:szCs w:val="28"/>
        </w:rPr>
        <w:t>смысловой организации и функциональных особе</w:t>
      </w:r>
      <w:r w:rsidRPr="005A53CD">
        <w:rPr>
          <w:color w:val="000000"/>
          <w:sz w:val="28"/>
          <w:szCs w:val="28"/>
        </w:rPr>
        <w:t>н</w:t>
      </w:r>
      <w:r w:rsidRPr="005A53CD">
        <w:rPr>
          <w:color w:val="000000"/>
          <w:sz w:val="28"/>
          <w:szCs w:val="28"/>
        </w:rPr>
        <w:t>ностей; соблюдать основные языковые нормы в письменной речи; оп</w:t>
      </w:r>
      <w:r w:rsidRPr="005A53CD">
        <w:rPr>
          <w:color w:val="000000"/>
          <w:sz w:val="28"/>
          <w:szCs w:val="28"/>
        </w:rPr>
        <w:t>и</w:t>
      </w:r>
      <w:r w:rsidRPr="005A53CD">
        <w:rPr>
          <w:color w:val="000000"/>
          <w:sz w:val="28"/>
          <w:szCs w:val="28"/>
        </w:rPr>
        <w:t>раться на грамматико-интонационный анализ при объяснении расстановки знаков препинания в предложении</w:t>
      </w:r>
      <w:r>
        <w:rPr>
          <w:color w:val="000000"/>
          <w:sz w:val="28"/>
          <w:szCs w:val="28"/>
        </w:rPr>
        <w:t>.</w:t>
      </w:r>
    </w:p>
    <w:p w:rsidR="0065030F" w:rsidRPr="0065030F" w:rsidRDefault="0065030F" w:rsidP="0065030F">
      <w:pPr>
        <w:pStyle w:val="Style7"/>
        <w:widowControl/>
        <w:numPr>
          <w:ilvl w:val="0"/>
          <w:numId w:val="9"/>
        </w:numPr>
        <w:tabs>
          <w:tab w:val="left" w:pos="922"/>
        </w:tabs>
        <w:spacing w:line="276" w:lineRule="auto"/>
        <w:ind w:left="922"/>
        <w:jc w:val="both"/>
        <w:rPr>
          <w:color w:val="000000"/>
          <w:sz w:val="28"/>
          <w:szCs w:val="28"/>
        </w:rPr>
      </w:pPr>
      <w:r w:rsidRPr="0065030F">
        <w:rPr>
          <w:sz w:val="28"/>
          <w:szCs w:val="28"/>
        </w:rPr>
        <w:t>Необходимо продолжить прививать интерес к предмету русский язык, провести подготовительную работу п</w:t>
      </w:r>
      <w:r w:rsidRPr="0065030F">
        <w:rPr>
          <w:sz w:val="28"/>
          <w:szCs w:val="28"/>
        </w:rPr>
        <w:t>е</w:t>
      </w:r>
      <w:r w:rsidRPr="0065030F">
        <w:rPr>
          <w:sz w:val="28"/>
          <w:szCs w:val="28"/>
        </w:rPr>
        <w:t>ред проведением ВПР в 2019 году.</w:t>
      </w:r>
    </w:p>
    <w:p w:rsidR="0065030F" w:rsidRDefault="0065030F" w:rsidP="005C5F40">
      <w:pPr>
        <w:pStyle w:val="Style7"/>
        <w:widowControl/>
        <w:tabs>
          <w:tab w:val="left" w:pos="922"/>
        </w:tabs>
        <w:spacing w:line="276" w:lineRule="auto"/>
        <w:ind w:left="922" w:firstLine="0"/>
        <w:jc w:val="both"/>
        <w:rPr>
          <w:color w:val="000000"/>
          <w:sz w:val="28"/>
          <w:szCs w:val="28"/>
        </w:rPr>
      </w:pPr>
    </w:p>
    <w:p w:rsidR="005C5F40" w:rsidRDefault="005C5F40" w:rsidP="005C5F40">
      <w:pPr>
        <w:pStyle w:val="Style7"/>
        <w:widowControl/>
        <w:tabs>
          <w:tab w:val="left" w:pos="922"/>
        </w:tabs>
        <w:spacing w:line="276" w:lineRule="auto"/>
        <w:ind w:left="922" w:firstLine="0"/>
        <w:jc w:val="both"/>
        <w:rPr>
          <w:color w:val="000000"/>
          <w:sz w:val="28"/>
          <w:szCs w:val="28"/>
        </w:rPr>
      </w:pPr>
    </w:p>
    <w:p w:rsidR="005C5F40" w:rsidRDefault="005C5F40" w:rsidP="005C5F40">
      <w:pPr>
        <w:pStyle w:val="Style7"/>
        <w:widowControl/>
        <w:tabs>
          <w:tab w:val="left" w:pos="922"/>
        </w:tabs>
        <w:spacing w:line="276" w:lineRule="auto"/>
        <w:ind w:left="922" w:firstLine="0"/>
        <w:jc w:val="both"/>
        <w:rPr>
          <w:color w:val="000000"/>
          <w:sz w:val="28"/>
          <w:szCs w:val="28"/>
        </w:rPr>
      </w:pPr>
    </w:p>
    <w:p w:rsidR="005C5F40" w:rsidRDefault="005C5F40" w:rsidP="005C5F40">
      <w:pPr>
        <w:pStyle w:val="Style7"/>
        <w:widowControl/>
        <w:tabs>
          <w:tab w:val="left" w:pos="922"/>
        </w:tabs>
        <w:spacing w:line="276" w:lineRule="auto"/>
        <w:ind w:left="922" w:firstLine="0"/>
        <w:jc w:val="both"/>
        <w:rPr>
          <w:color w:val="000000"/>
          <w:sz w:val="28"/>
          <w:szCs w:val="28"/>
        </w:rPr>
      </w:pPr>
    </w:p>
    <w:p w:rsidR="005C5F40" w:rsidRDefault="005C5F40" w:rsidP="005C5F40">
      <w:pPr>
        <w:pStyle w:val="Style7"/>
        <w:widowControl/>
        <w:tabs>
          <w:tab w:val="left" w:pos="922"/>
        </w:tabs>
        <w:spacing w:line="276" w:lineRule="auto"/>
        <w:ind w:left="922" w:firstLine="0"/>
        <w:jc w:val="both"/>
        <w:rPr>
          <w:color w:val="000000"/>
          <w:sz w:val="28"/>
          <w:szCs w:val="28"/>
        </w:rPr>
      </w:pPr>
    </w:p>
    <w:p w:rsidR="005C5F40" w:rsidRDefault="005C5F40" w:rsidP="005C5F40">
      <w:pPr>
        <w:pStyle w:val="Style7"/>
        <w:widowControl/>
        <w:tabs>
          <w:tab w:val="left" w:pos="922"/>
        </w:tabs>
        <w:spacing w:line="276" w:lineRule="auto"/>
        <w:ind w:left="922" w:firstLine="0"/>
        <w:jc w:val="both"/>
        <w:rPr>
          <w:color w:val="000000"/>
          <w:sz w:val="28"/>
          <w:szCs w:val="28"/>
        </w:rPr>
      </w:pPr>
    </w:p>
    <w:p w:rsidR="005C5F40" w:rsidRDefault="005C5F40" w:rsidP="005C5F40">
      <w:pPr>
        <w:pStyle w:val="Style7"/>
        <w:widowControl/>
        <w:tabs>
          <w:tab w:val="left" w:pos="922"/>
        </w:tabs>
        <w:spacing w:line="276" w:lineRule="auto"/>
        <w:ind w:left="922" w:firstLine="0"/>
        <w:jc w:val="both"/>
        <w:rPr>
          <w:color w:val="000000"/>
          <w:sz w:val="28"/>
          <w:szCs w:val="28"/>
        </w:rPr>
      </w:pPr>
    </w:p>
    <w:p w:rsidR="005C5F40" w:rsidRDefault="005C5F40" w:rsidP="005C5F40">
      <w:pPr>
        <w:pStyle w:val="Style7"/>
        <w:widowControl/>
        <w:tabs>
          <w:tab w:val="left" w:pos="922"/>
        </w:tabs>
        <w:spacing w:line="276" w:lineRule="auto"/>
        <w:ind w:left="922" w:firstLine="0"/>
        <w:jc w:val="both"/>
        <w:rPr>
          <w:color w:val="000000"/>
          <w:sz w:val="28"/>
          <w:szCs w:val="28"/>
        </w:rPr>
      </w:pPr>
    </w:p>
    <w:p w:rsidR="005C5F40" w:rsidRDefault="005C5F40" w:rsidP="005C5F40">
      <w:pPr>
        <w:pStyle w:val="Style7"/>
        <w:widowControl/>
        <w:tabs>
          <w:tab w:val="left" w:pos="922"/>
        </w:tabs>
        <w:spacing w:line="276" w:lineRule="auto"/>
        <w:ind w:left="922" w:firstLine="0"/>
        <w:jc w:val="both"/>
        <w:rPr>
          <w:color w:val="000000"/>
          <w:sz w:val="28"/>
          <w:szCs w:val="28"/>
        </w:rPr>
      </w:pPr>
    </w:p>
    <w:p w:rsidR="005C5F40" w:rsidRDefault="005C5F40" w:rsidP="005C5F40">
      <w:pPr>
        <w:pStyle w:val="Style7"/>
        <w:widowControl/>
        <w:tabs>
          <w:tab w:val="left" w:pos="922"/>
        </w:tabs>
        <w:spacing w:line="276" w:lineRule="auto"/>
        <w:ind w:left="922" w:firstLine="0"/>
        <w:jc w:val="both"/>
        <w:rPr>
          <w:b/>
          <w:color w:val="000000"/>
          <w:sz w:val="28"/>
          <w:szCs w:val="28"/>
        </w:rPr>
      </w:pPr>
      <w:r w:rsidRPr="005C5F40">
        <w:rPr>
          <w:b/>
          <w:color w:val="000000"/>
          <w:sz w:val="28"/>
          <w:szCs w:val="28"/>
        </w:rPr>
        <w:lastRenderedPageBreak/>
        <w:t>Математика 5 класс</w:t>
      </w:r>
    </w:p>
    <w:p w:rsidR="005C5F40" w:rsidRPr="005C5F40" w:rsidRDefault="005C5F40" w:rsidP="005C5F40">
      <w:pPr>
        <w:pStyle w:val="Style7"/>
        <w:widowControl/>
        <w:tabs>
          <w:tab w:val="left" w:pos="922"/>
        </w:tabs>
        <w:spacing w:line="276" w:lineRule="auto"/>
        <w:ind w:left="922" w:firstLine="0"/>
        <w:jc w:val="both"/>
        <w:rPr>
          <w:b/>
          <w:color w:val="000000"/>
          <w:sz w:val="28"/>
          <w:szCs w:val="28"/>
        </w:rPr>
      </w:pPr>
    </w:p>
    <w:p w:rsidR="005C5F40" w:rsidRPr="00072B7B" w:rsidRDefault="005C5F40" w:rsidP="005C5F40">
      <w:pPr>
        <w:pStyle w:val="a4"/>
        <w:numPr>
          <w:ilvl w:val="0"/>
          <w:numId w:val="10"/>
        </w:numPr>
        <w:tabs>
          <w:tab w:val="left" w:pos="0"/>
          <w:tab w:val="left" w:pos="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0CE">
        <w:rPr>
          <w:rFonts w:ascii="Times New Roman" w:hAnsi="Times New Roman" w:cs="Times New Roman"/>
          <w:b/>
          <w:sz w:val="28"/>
          <w:szCs w:val="28"/>
        </w:rPr>
        <w:t>Распределение первичных баллов</w:t>
      </w:r>
      <w:r>
        <w:rPr>
          <w:rStyle w:val="a9"/>
          <w:rFonts w:ascii="Times New Roman" w:hAnsi="Times New Roman" w:cs="Times New Roman"/>
          <w:b/>
          <w:sz w:val="28"/>
          <w:szCs w:val="28"/>
        </w:rPr>
        <w:footnoteReference w:id="3"/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 ВПР – 2019 по мат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матике</w:t>
      </w:r>
    </w:p>
    <w:p w:rsidR="005C5F40" w:rsidRDefault="005C5F40" w:rsidP="005C5F40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5F40" w:rsidRPr="007A5AC7" w:rsidRDefault="005C5F40" w:rsidP="005C5F40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301105" cy="1702105"/>
            <wp:effectExtent l="0" t="0" r="4445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F40" w:rsidRPr="007A5AC7" w:rsidRDefault="005C5F40" w:rsidP="005C5F40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5AC7">
        <w:rPr>
          <w:rFonts w:ascii="Times New Roman" w:hAnsi="Times New Roman" w:cs="Times New Roman"/>
          <w:color w:val="000000"/>
          <w:sz w:val="20"/>
          <w:szCs w:val="20"/>
        </w:rPr>
        <w:t>Максимальный первичный балл: 20</w:t>
      </w:r>
    </w:p>
    <w:p w:rsidR="005C5F40" w:rsidRDefault="005C5F40" w:rsidP="005C5F40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C5F40" w:rsidRPr="00983C40" w:rsidRDefault="005C5F40" w:rsidP="005C5F40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83C40">
        <w:rPr>
          <w:rFonts w:ascii="Times New Roman" w:hAnsi="Times New Roman" w:cs="Times New Roman"/>
          <w:sz w:val="24"/>
          <w:szCs w:val="24"/>
        </w:rPr>
        <w:t xml:space="preserve">Рисунок 1.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83C40">
        <w:rPr>
          <w:rFonts w:ascii="Times New Roman" w:hAnsi="Times New Roman" w:cs="Times New Roman"/>
          <w:sz w:val="24"/>
          <w:szCs w:val="24"/>
        </w:rPr>
        <w:t>аспределени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3C40">
        <w:rPr>
          <w:rFonts w:ascii="Times New Roman" w:hAnsi="Times New Roman" w:cs="Times New Roman"/>
          <w:sz w:val="24"/>
          <w:szCs w:val="24"/>
        </w:rPr>
        <w:t xml:space="preserve"> первичных баллов</w:t>
      </w:r>
      <w:r>
        <w:rPr>
          <w:rFonts w:ascii="Times New Roman" w:hAnsi="Times New Roman" w:cs="Times New Roman"/>
          <w:sz w:val="24"/>
          <w:szCs w:val="24"/>
        </w:rPr>
        <w:t xml:space="preserve"> близкое к</w:t>
      </w:r>
      <w:r w:rsidRPr="00780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C40">
        <w:rPr>
          <w:rFonts w:ascii="Times New Roman" w:hAnsi="Times New Roman" w:cs="Times New Roman"/>
          <w:sz w:val="24"/>
          <w:szCs w:val="24"/>
        </w:rPr>
        <w:t>нормально</w:t>
      </w:r>
      <w:r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Pr="00983C40">
        <w:rPr>
          <w:rFonts w:ascii="Times New Roman" w:hAnsi="Times New Roman" w:cs="Times New Roman"/>
          <w:sz w:val="24"/>
          <w:szCs w:val="24"/>
        </w:rPr>
        <w:t>.</w:t>
      </w:r>
    </w:p>
    <w:p w:rsidR="005C5F40" w:rsidRPr="007A5AC7" w:rsidRDefault="005C5F40" w:rsidP="005C5F4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F40" w:rsidRPr="007A5AC7" w:rsidRDefault="005C5F40" w:rsidP="005C5F4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A5AC7">
        <w:rPr>
          <w:rFonts w:ascii="Times New Roman" w:hAnsi="Times New Roman" w:cs="Times New Roman"/>
          <w:sz w:val="28"/>
          <w:szCs w:val="28"/>
        </w:rPr>
        <w:t xml:space="preserve">ид гистограммы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 в 5 классе соответствует </w:t>
      </w:r>
      <w:r w:rsidRPr="007A5AC7">
        <w:rPr>
          <w:rFonts w:ascii="Times New Roman" w:hAnsi="Times New Roman" w:cs="Times New Roman"/>
          <w:sz w:val="28"/>
          <w:szCs w:val="28"/>
        </w:rPr>
        <w:t>нормальному распр</w:t>
      </w:r>
      <w:r w:rsidRPr="007A5AC7">
        <w:rPr>
          <w:rFonts w:ascii="Times New Roman" w:hAnsi="Times New Roman" w:cs="Times New Roman"/>
          <w:sz w:val="28"/>
          <w:szCs w:val="28"/>
        </w:rPr>
        <w:t>е</w:t>
      </w:r>
      <w:r w:rsidRPr="007A5AC7">
        <w:rPr>
          <w:rFonts w:ascii="Times New Roman" w:hAnsi="Times New Roman" w:cs="Times New Roman"/>
          <w:sz w:val="28"/>
          <w:szCs w:val="28"/>
        </w:rPr>
        <w:t>делению первичных баллов (</w:t>
      </w:r>
      <w:proofErr w:type="gramStart"/>
      <w:r w:rsidRPr="007A5AC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A5AC7">
        <w:rPr>
          <w:rFonts w:ascii="Times New Roman" w:hAnsi="Times New Roman" w:cs="Times New Roman"/>
          <w:sz w:val="28"/>
          <w:szCs w:val="28"/>
        </w:rPr>
        <w:t xml:space="preserve">. рисунок 1); </w:t>
      </w:r>
    </w:p>
    <w:p w:rsidR="005C5F40" w:rsidRPr="00931483" w:rsidRDefault="005C5F40" w:rsidP="005C5F40">
      <w:pPr>
        <w:pStyle w:val="a4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83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</w:t>
      </w:r>
      <w:r>
        <w:rPr>
          <w:rFonts w:ascii="Times New Roman" w:hAnsi="Times New Roman" w:cs="Times New Roman"/>
          <w:b/>
          <w:sz w:val="28"/>
          <w:szCs w:val="28"/>
        </w:rPr>
        <w:t>результатов ВПР – 2019</w:t>
      </w:r>
      <w:r w:rsidRPr="00931483">
        <w:rPr>
          <w:rFonts w:ascii="Times New Roman" w:hAnsi="Times New Roman" w:cs="Times New Roman"/>
          <w:b/>
          <w:sz w:val="28"/>
          <w:szCs w:val="28"/>
        </w:rPr>
        <w:t xml:space="preserve"> года с годовыми о</w:t>
      </w:r>
      <w:r w:rsidRPr="00931483">
        <w:rPr>
          <w:rFonts w:ascii="Times New Roman" w:hAnsi="Times New Roman" w:cs="Times New Roman"/>
          <w:b/>
          <w:sz w:val="28"/>
          <w:szCs w:val="28"/>
        </w:rPr>
        <w:t>т</w:t>
      </w:r>
      <w:r w:rsidRPr="00931483">
        <w:rPr>
          <w:rFonts w:ascii="Times New Roman" w:hAnsi="Times New Roman" w:cs="Times New Roman"/>
          <w:b/>
          <w:sz w:val="28"/>
          <w:szCs w:val="28"/>
        </w:rPr>
        <w:t>метками учеников</w:t>
      </w:r>
      <w:r w:rsidRPr="00931483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931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83">
        <w:rPr>
          <w:rFonts w:ascii="Times New Roman" w:hAnsi="Times New Roman" w:cs="Times New Roman"/>
          <w:sz w:val="28"/>
          <w:szCs w:val="28"/>
        </w:rPr>
        <w:t>(таблица 2).</w:t>
      </w:r>
    </w:p>
    <w:p w:rsidR="005C5F40" w:rsidRDefault="005C5F40" w:rsidP="005C5F40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6E78CE">
        <w:rPr>
          <w:rFonts w:ascii="Times New Roman" w:hAnsi="Times New Roman" w:cs="Times New Roman"/>
          <w:sz w:val="28"/>
          <w:szCs w:val="28"/>
        </w:rPr>
        <w:t>Таблица 2</w:t>
      </w:r>
    </w:p>
    <w:p w:rsidR="005C5F40" w:rsidRPr="00821E15" w:rsidRDefault="005C5F40" w:rsidP="005C5F40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69BD">
        <w:rPr>
          <w:rFonts w:ascii="Times New Roman" w:hAnsi="Times New Roman" w:cs="Times New Roman"/>
          <w:bCs/>
          <w:color w:val="000000"/>
          <w:sz w:val="28"/>
          <w:szCs w:val="28"/>
        </w:rPr>
        <w:t>Сравнительный анализ результатов участников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1776"/>
        <w:gridCol w:w="2125"/>
        <w:gridCol w:w="2409"/>
        <w:gridCol w:w="2087"/>
      </w:tblGrid>
      <w:tr w:rsidR="005C5F40" w:rsidRPr="00931483" w:rsidTr="00BD4BF3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5C5F40" w:rsidRPr="00931483" w:rsidRDefault="005C5F40" w:rsidP="00BD4B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5C5F40" w:rsidRPr="00931483" w:rsidRDefault="005C5F40" w:rsidP="00BD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об</w:t>
            </w: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чающихся, в</w:t>
            </w: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полнивших  ВПР (чел.)</w:t>
            </w:r>
          </w:p>
        </w:tc>
        <w:tc>
          <w:tcPr>
            <w:tcW w:w="1048" w:type="pct"/>
            <w:vAlign w:val="center"/>
          </w:tcPr>
          <w:p w:rsidR="005C5F40" w:rsidRPr="00931483" w:rsidRDefault="005C5F40" w:rsidP="00BD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метки по ВПР кот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ниже их годовой отметки</w:t>
            </w:r>
            <w:proofErr w:type="gramStart"/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188" w:type="pct"/>
            <w:shd w:val="clear" w:color="auto" w:fill="auto"/>
            <w:vAlign w:val="center"/>
          </w:tcPr>
          <w:p w:rsidR="005C5F40" w:rsidRPr="00931483" w:rsidRDefault="005C5F40" w:rsidP="00BD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 совп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дают с их годовой о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меткой по предмету</w:t>
            </w:r>
            <w:proofErr w:type="gramStart"/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029" w:type="pct"/>
            <w:shd w:val="clear" w:color="auto" w:fill="auto"/>
            <w:vAlign w:val="center"/>
          </w:tcPr>
          <w:p w:rsidR="005C5F40" w:rsidRPr="00931483" w:rsidRDefault="005C5F40" w:rsidP="00BD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метки по ВПР кот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рых 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 их годовой отметки</w:t>
            </w:r>
            <w:proofErr w:type="gramStart"/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</w:tr>
      <w:tr w:rsidR="005C5F40" w:rsidRPr="00F55416" w:rsidTr="00BD4BF3">
        <w:trPr>
          <w:trHeight w:val="283"/>
        </w:trPr>
        <w:tc>
          <w:tcPr>
            <w:tcW w:w="5000" w:type="pct"/>
            <w:gridSpan w:val="5"/>
            <w:vAlign w:val="center"/>
          </w:tcPr>
          <w:p w:rsidR="005C5F40" w:rsidRPr="00F55416" w:rsidRDefault="005C5F40" w:rsidP="00BD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C5F40" w:rsidRPr="00756FBA" w:rsidTr="00BD4BF3">
        <w:trPr>
          <w:trHeight w:val="283"/>
        </w:trPr>
        <w:tc>
          <w:tcPr>
            <w:tcW w:w="5000" w:type="pct"/>
            <w:gridSpan w:val="5"/>
            <w:vAlign w:val="center"/>
          </w:tcPr>
          <w:p w:rsidR="005C5F40" w:rsidRPr="00756FBA" w:rsidRDefault="005C5F40" w:rsidP="00BD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</w:tr>
      <w:tr w:rsidR="005C5F40" w:rsidRPr="00756FBA" w:rsidTr="00BD4BF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C5F40" w:rsidRPr="00E669BD" w:rsidRDefault="005C5F40" w:rsidP="00BD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5C5F40" w:rsidRPr="00E669BD" w:rsidRDefault="005C5F40" w:rsidP="00BD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69B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1048" w:type="pct"/>
          </w:tcPr>
          <w:p w:rsidR="005C5F40" w:rsidRPr="00E669BD" w:rsidRDefault="005C5F40" w:rsidP="00BD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88" w:type="pct"/>
          </w:tcPr>
          <w:p w:rsidR="005C5F40" w:rsidRPr="00E669BD" w:rsidRDefault="005C5F40" w:rsidP="00BD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029" w:type="pct"/>
          </w:tcPr>
          <w:p w:rsidR="005C5F40" w:rsidRPr="00E669BD" w:rsidRDefault="005C5F40" w:rsidP="00BD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</w:tbl>
    <w:p w:rsidR="005C5F40" w:rsidRDefault="005C5F40" w:rsidP="005C5F4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F40" w:rsidRDefault="005C5F40" w:rsidP="005C5F4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301105" cy="2256703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25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F40" w:rsidRDefault="005C5F40" w:rsidP="005C5F4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F40" w:rsidRPr="002D6952" w:rsidRDefault="005C5F40" w:rsidP="005C5F4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4</w:t>
      </w:r>
      <w:r w:rsidRPr="0033331C">
        <w:rPr>
          <w:rStyle w:val="a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4"/>
      </w:r>
      <w:r w:rsidRPr="0033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результатов ВПР и годовых отметок</w:t>
      </w:r>
    </w:p>
    <w:p w:rsidR="005C5F40" w:rsidRDefault="005C5F40" w:rsidP="005C5F4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40" w:rsidRPr="000255F1" w:rsidRDefault="005C5F40" w:rsidP="005C5F4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в</w:t>
      </w:r>
      <w:r w:rsidRPr="00256251">
        <w:rPr>
          <w:rFonts w:ascii="Times New Roman" w:hAnsi="Times New Roman" w:cs="Times New Roman"/>
          <w:b/>
          <w:sz w:val="28"/>
          <w:szCs w:val="28"/>
        </w:rPr>
        <w:t>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37C">
        <w:rPr>
          <w:rFonts w:ascii="Times New Roman" w:hAnsi="Times New Roman" w:cs="Times New Roman"/>
          <w:i/>
          <w:sz w:val="28"/>
          <w:szCs w:val="28"/>
        </w:rPr>
        <w:t>В выводе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представляется</w:t>
      </w:r>
      <w:r w:rsidRPr="00256251">
        <w:rPr>
          <w:rFonts w:ascii="Times New Roman" w:hAnsi="Times New Roman" w:cs="Times New Roman"/>
          <w:i/>
          <w:sz w:val="28"/>
          <w:szCs w:val="28"/>
        </w:rPr>
        <w:t xml:space="preserve"> анализ </w:t>
      </w:r>
      <w:r>
        <w:rPr>
          <w:rFonts w:ascii="Times New Roman" w:hAnsi="Times New Roman" w:cs="Times New Roman"/>
          <w:i/>
          <w:sz w:val="28"/>
          <w:szCs w:val="28"/>
        </w:rPr>
        <w:t xml:space="preserve">наличия </w:t>
      </w:r>
      <w:r w:rsidRPr="00256251">
        <w:rPr>
          <w:rFonts w:ascii="Times New Roman" w:hAnsi="Times New Roman" w:cs="Times New Roman"/>
          <w:i/>
          <w:sz w:val="28"/>
          <w:szCs w:val="28"/>
        </w:rPr>
        <w:t>признаков необъекти</w:t>
      </w:r>
      <w:r w:rsidRPr="00256251">
        <w:rPr>
          <w:rFonts w:ascii="Times New Roman" w:hAnsi="Times New Roman" w:cs="Times New Roman"/>
          <w:i/>
          <w:sz w:val="28"/>
          <w:szCs w:val="28"/>
        </w:rPr>
        <w:t>в</w:t>
      </w:r>
      <w:r w:rsidRPr="00256251">
        <w:rPr>
          <w:rFonts w:ascii="Times New Roman" w:hAnsi="Times New Roman" w:cs="Times New Roman"/>
          <w:i/>
          <w:sz w:val="28"/>
          <w:szCs w:val="28"/>
        </w:rPr>
        <w:t>ности (завышение или занижение отметок по сравнению с годовыми отметк</w:t>
      </w:r>
      <w:r w:rsidRPr="00256251">
        <w:rPr>
          <w:rFonts w:ascii="Times New Roman" w:hAnsi="Times New Roman" w:cs="Times New Roman"/>
          <w:i/>
          <w:sz w:val="28"/>
          <w:szCs w:val="28"/>
        </w:rPr>
        <w:t>а</w:t>
      </w:r>
      <w:r w:rsidRPr="00256251">
        <w:rPr>
          <w:rFonts w:ascii="Times New Roman" w:hAnsi="Times New Roman" w:cs="Times New Roman"/>
          <w:i/>
          <w:sz w:val="28"/>
          <w:szCs w:val="28"/>
        </w:rPr>
        <w:lastRenderedPageBreak/>
        <w:t>ми</w:t>
      </w:r>
      <w:r>
        <w:rPr>
          <w:rFonts w:ascii="Times New Roman" w:hAnsi="Times New Roman" w:cs="Times New Roman"/>
          <w:i/>
          <w:sz w:val="28"/>
          <w:szCs w:val="28"/>
        </w:rPr>
        <w:t>),</w:t>
      </w:r>
      <w:r w:rsidRPr="002562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возможные </w:t>
      </w:r>
      <w:r w:rsidRPr="00256251">
        <w:rPr>
          <w:rFonts w:ascii="Times New Roman" w:hAnsi="Times New Roman" w:cs="Times New Roman"/>
          <w:i/>
          <w:sz w:val="28"/>
          <w:szCs w:val="28"/>
        </w:rPr>
        <w:t>причины этого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и меры по исправлению ситуации в 2018-19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году.</w:t>
      </w:r>
    </w:p>
    <w:tbl>
      <w:tblPr>
        <w:tblW w:w="16032" w:type="dxa"/>
        <w:tblInd w:w="-41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06"/>
        <w:gridCol w:w="109"/>
        <w:gridCol w:w="168"/>
        <w:gridCol w:w="169"/>
        <w:gridCol w:w="2760"/>
        <w:gridCol w:w="677"/>
        <w:gridCol w:w="338"/>
        <w:gridCol w:w="373"/>
        <w:gridCol w:w="374"/>
        <w:gridCol w:w="373"/>
        <w:gridCol w:w="373"/>
        <w:gridCol w:w="373"/>
        <w:gridCol w:w="374"/>
        <w:gridCol w:w="299"/>
        <w:gridCol w:w="73"/>
        <w:gridCol w:w="373"/>
        <w:gridCol w:w="373"/>
        <w:gridCol w:w="374"/>
        <w:gridCol w:w="373"/>
        <w:gridCol w:w="373"/>
        <w:gridCol w:w="373"/>
        <w:gridCol w:w="374"/>
        <w:gridCol w:w="373"/>
        <w:gridCol w:w="326"/>
        <w:gridCol w:w="50"/>
        <w:gridCol w:w="5416"/>
        <w:gridCol w:w="15"/>
      </w:tblGrid>
      <w:tr w:rsidR="005C5F40" w:rsidTr="00BD4BF3">
        <w:trPr>
          <w:gridBefore w:val="1"/>
          <w:gridAfter w:val="1"/>
          <w:wBefore w:w="406" w:type="dxa"/>
          <w:wAfter w:w="15" w:type="dxa"/>
          <w:trHeight w:hRule="exact" w:val="329"/>
        </w:trPr>
        <w:tc>
          <w:tcPr>
            <w:tcW w:w="1561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5C5F40" w:rsidTr="00BD4BF3">
        <w:trPr>
          <w:gridBefore w:val="1"/>
          <w:gridAfter w:val="1"/>
          <w:wBefore w:w="406" w:type="dxa"/>
          <w:wAfter w:w="15" w:type="dxa"/>
          <w:trHeight w:hRule="exact" w:val="274"/>
        </w:trPr>
        <w:tc>
          <w:tcPr>
            <w:tcW w:w="1561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5F40" w:rsidTr="00BD4BF3">
        <w:trPr>
          <w:gridBefore w:val="1"/>
          <w:gridAfter w:val="1"/>
          <w:wBefore w:w="406" w:type="dxa"/>
          <w:wAfter w:w="15" w:type="dxa"/>
          <w:trHeight w:hRule="exact" w:val="219"/>
        </w:trPr>
        <w:tc>
          <w:tcPr>
            <w:tcW w:w="4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5F40" w:rsidTr="00BD4BF3">
        <w:trPr>
          <w:gridBefore w:val="1"/>
          <w:gridAfter w:val="1"/>
          <w:wBefore w:w="406" w:type="dxa"/>
          <w:wAfter w:w="15" w:type="dxa"/>
          <w:trHeight w:hRule="exact" w:val="493"/>
        </w:trPr>
        <w:tc>
          <w:tcPr>
            <w:tcW w:w="32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630" cy="318135"/>
                  <wp:effectExtent l="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  <w:p w:rsidR="005C5F40" w:rsidRPr="000255F1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5C5F40" w:rsidTr="00BD4BF3">
        <w:trPr>
          <w:gridBefore w:val="1"/>
          <w:gridAfter w:val="1"/>
          <w:wBefore w:w="406" w:type="dxa"/>
          <w:wAfter w:w="15" w:type="dxa"/>
          <w:trHeight w:hRule="exact" w:val="274"/>
        </w:trPr>
        <w:tc>
          <w:tcPr>
            <w:tcW w:w="32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5F40" w:rsidTr="00BD4BF3">
        <w:trPr>
          <w:gridBefore w:val="1"/>
          <w:gridAfter w:val="1"/>
          <w:wBefore w:w="406" w:type="dxa"/>
          <w:wAfter w:w="15" w:type="dxa"/>
          <w:trHeight w:hRule="exact" w:val="55"/>
        </w:trPr>
        <w:tc>
          <w:tcPr>
            <w:tcW w:w="1019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C5F40" w:rsidTr="00BD4BF3">
        <w:trPr>
          <w:gridBefore w:val="1"/>
          <w:gridAfter w:val="1"/>
          <w:wBefore w:w="406" w:type="dxa"/>
          <w:wAfter w:w="15" w:type="dxa"/>
          <w:trHeight w:hRule="exact" w:val="274"/>
        </w:trPr>
        <w:tc>
          <w:tcPr>
            <w:tcW w:w="3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1419498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5F40" w:rsidTr="00BD4BF3">
        <w:trPr>
          <w:gridBefore w:val="1"/>
          <w:gridAfter w:val="1"/>
          <w:wBefore w:w="406" w:type="dxa"/>
          <w:wAfter w:w="15" w:type="dxa"/>
          <w:trHeight w:hRule="exact" w:val="274"/>
        </w:trPr>
        <w:tc>
          <w:tcPr>
            <w:tcW w:w="1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39683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5F40" w:rsidTr="00BD4BF3">
        <w:trPr>
          <w:gridBefore w:val="1"/>
          <w:gridAfter w:val="1"/>
          <w:wBefore w:w="406" w:type="dxa"/>
          <w:wAfter w:w="15" w:type="dxa"/>
          <w:trHeight w:hRule="exact" w:val="274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Гуково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5F40" w:rsidTr="00BD4BF3">
        <w:trPr>
          <w:gridBefore w:val="1"/>
          <w:gridAfter w:val="1"/>
          <w:wBefore w:w="406" w:type="dxa"/>
          <w:wAfter w:w="15" w:type="dxa"/>
          <w:trHeight w:hRule="exact" w:val="384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ОШ №3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BD4BF3">
        <w:trPr>
          <w:gridBefore w:val="1"/>
          <w:gridAfter w:val="1"/>
          <w:wBefore w:w="406" w:type="dxa"/>
          <w:wAfter w:w="15" w:type="dxa"/>
          <w:trHeight w:hRule="exact" w:val="493"/>
        </w:trPr>
        <w:tc>
          <w:tcPr>
            <w:tcW w:w="1014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BD4BF3">
        <w:trPr>
          <w:gridBefore w:val="1"/>
          <w:gridAfter w:val="1"/>
          <w:wBefore w:w="406" w:type="dxa"/>
          <w:wAfter w:w="15" w:type="dxa"/>
          <w:trHeight w:hRule="exact" w:val="438"/>
        </w:trPr>
        <w:tc>
          <w:tcPr>
            <w:tcW w:w="67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  <w:tc>
          <w:tcPr>
            <w:tcW w:w="33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BD4BF3">
        <w:trPr>
          <w:gridBefore w:val="1"/>
          <w:gridAfter w:val="1"/>
          <w:wBefore w:w="406" w:type="dxa"/>
          <w:wAfter w:w="15" w:type="dxa"/>
          <w:trHeight w:hRule="exact" w:val="3343"/>
        </w:trPr>
        <w:tc>
          <w:tcPr>
            <w:tcW w:w="67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12585" cy="2442210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2585" cy="244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BD4BF3">
        <w:trPr>
          <w:trHeight w:hRule="exact" w:val="274"/>
        </w:trPr>
        <w:tc>
          <w:tcPr>
            <w:tcW w:w="1603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5C5F40" w:rsidRPr="000255F1" w:rsidRDefault="005C5F40" w:rsidP="005C5F4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C5F40" w:rsidRDefault="005C5F40" w:rsidP="005C5F4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F40" w:rsidRPr="00B00C84" w:rsidRDefault="005C5F40" w:rsidP="005C5F40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C84">
        <w:rPr>
          <w:rFonts w:ascii="Times New Roman" w:hAnsi="Times New Roman" w:cs="Times New Roman"/>
          <w:sz w:val="28"/>
          <w:szCs w:val="28"/>
        </w:rPr>
        <w:t xml:space="preserve">Рисунок 6. </w:t>
      </w:r>
      <w:r w:rsidRPr="00B00C84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</w:t>
      </w:r>
    </w:p>
    <w:p w:rsidR="005C5F40" w:rsidRPr="00913649" w:rsidRDefault="005C5F40" w:rsidP="005C5F40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C84">
        <w:rPr>
          <w:rFonts w:ascii="Times New Roman" w:hAnsi="Times New Roman" w:cs="Times New Roman"/>
          <w:bCs/>
          <w:sz w:val="28"/>
          <w:szCs w:val="28"/>
        </w:rPr>
        <w:t xml:space="preserve">региональных, муниципальных и 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школьных результатов ВПР </w:t>
      </w:r>
    </w:p>
    <w:p w:rsidR="005C5F40" w:rsidRPr="00E149BF" w:rsidRDefault="005C5F40" w:rsidP="005C5F4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>по предмету «</w:t>
      </w:r>
      <w:r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в 5 классе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3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F40" w:rsidRDefault="005C5F40" w:rsidP="005C5F4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Обобщенный в</w:t>
      </w:r>
      <w:r w:rsidRPr="00256251">
        <w:rPr>
          <w:rFonts w:ascii="Times New Roman" w:hAnsi="Times New Roman" w:cs="Times New Roman"/>
          <w:b/>
          <w:sz w:val="28"/>
          <w:szCs w:val="28"/>
        </w:rPr>
        <w:t>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251">
        <w:rPr>
          <w:rFonts w:ascii="Times New Roman" w:hAnsi="Times New Roman" w:cs="Times New Roman"/>
          <w:i/>
          <w:sz w:val="28"/>
          <w:szCs w:val="28"/>
        </w:rPr>
        <w:t xml:space="preserve">Проводится анализ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полученных данных (в примере, на рисунке 6 </w:t>
      </w:r>
      <w:r w:rsidRPr="00913649">
        <w:rPr>
          <w:rFonts w:ascii="Times New Roman" w:hAnsi="Times New Roman" w:cs="Times New Roman"/>
          <w:i/>
          <w:sz w:val="28"/>
          <w:szCs w:val="28"/>
        </w:rPr>
        <w:t>наблюдается незначительное завышение результатов ВПР по мун</w:t>
      </w:r>
      <w:r w:rsidRPr="00913649">
        <w:rPr>
          <w:rFonts w:ascii="Times New Roman" w:hAnsi="Times New Roman" w:cs="Times New Roman"/>
          <w:i/>
          <w:sz w:val="28"/>
          <w:szCs w:val="28"/>
        </w:rPr>
        <w:t>и</w:t>
      </w:r>
      <w:r w:rsidRPr="00913649">
        <w:rPr>
          <w:rFonts w:ascii="Times New Roman" w:hAnsi="Times New Roman" w:cs="Times New Roman"/>
          <w:i/>
          <w:sz w:val="28"/>
          <w:szCs w:val="28"/>
        </w:rPr>
        <w:t>ципалитету и по МОО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5C5F40" w:rsidRDefault="005C5F40" w:rsidP="005C5F4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F40" w:rsidRDefault="005C5F40" w:rsidP="005C5F40">
      <w:pPr>
        <w:pStyle w:val="a4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Достижение планируемых результатов в соответствии с ПООП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НОО/ООО и ФГОС</w:t>
      </w:r>
      <w:r w:rsidRPr="001829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5C5F40" w:rsidTr="00BD4BF3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5F40" w:rsidRPr="000255F1" w:rsidRDefault="005C5F40" w:rsidP="005C5F40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5F1"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5C5F40" w:rsidTr="00BD4BF3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23.04.2019</w:t>
            </w:r>
          </w:p>
        </w:tc>
      </w:tr>
      <w:tr w:rsidR="005C5F40" w:rsidTr="00BD4BF3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5C5F40" w:rsidTr="00BD4BF3">
        <w:trPr>
          <w:trHeight w:hRule="exact" w:val="27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5C5F40" w:rsidTr="00BD4BF3">
        <w:trPr>
          <w:trHeight w:hRule="exact" w:val="5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5F40" w:rsidTr="00BD4BF3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5F40" w:rsidTr="00BD4BF3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C5F40" w:rsidTr="00BD4BF3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5F40" w:rsidTr="00BD4BF3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5F40" w:rsidTr="00BD4BF3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39683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1419498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BD4BF3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сел. Оперировать на базовом уровне понятием «натуральное число».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BD4BF3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сел. Оперировать на базовом уровне понятием «обыкновенная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BD4BF3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сел. Оперировать на базовом уровне понятием «десятичная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BD4BF3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сел. Решать задачи на нахождение части числа и числа по его части.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BD4BF3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BD4BF3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ние),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связыва¬ющих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три величины; выделять эти величины и отношения между ними; знать ра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BD4BF3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BD4BF3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BD4BF3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вий с рациональными числами при выполнении вычислений / выполнять вычисления, в том чи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BD4BF3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ские задачи методом рассуждений.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BD4BF3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цию, представленную в виде таблицы, диаграммы.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BD4BF3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BD4BF3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BD4BF3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умений моделирования реальных ситуаций на языке геометрии, развитие изобраз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тельных умений. Выполнять простейшие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постро¬ения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BD4BF3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пространственных представлений. Оперировать на базовом уровне понятиями: «пр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моугольный параллелепипед», «куб», «шар».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BD4BF3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BD4BF3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  <w:tr w:rsidR="005C5F40" w:rsidTr="00BD4BF3">
        <w:trPr>
          <w:trHeight w:hRule="exact" w:val="16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5F40" w:rsidTr="00BD4BF3">
        <w:trPr>
          <w:trHeight w:hRule="exact" w:val="49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C5F40" w:rsidTr="00BD4BF3">
        <w:trPr>
          <w:trHeight w:hRule="exact" w:val="205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5F40" w:rsidTr="00BD4BF3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5C5F40" w:rsidRDefault="005C5F40" w:rsidP="005C5F40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5F40" w:rsidRDefault="005C5F40" w:rsidP="005C5F40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5F40" w:rsidRDefault="005C5F40" w:rsidP="005C5F4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C5F40" w:rsidRDefault="005C5F40" w:rsidP="005C5F40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8"/>
        </w:rPr>
        <w:sectPr w:rsidR="005C5F40" w:rsidSect="00931483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240"/>
        <w:gridCol w:w="181"/>
        <w:gridCol w:w="91"/>
        <w:gridCol w:w="29"/>
        <w:gridCol w:w="61"/>
        <w:gridCol w:w="150"/>
        <w:gridCol w:w="30"/>
        <w:gridCol w:w="181"/>
        <w:gridCol w:w="105"/>
        <w:gridCol w:w="75"/>
        <w:gridCol w:w="136"/>
        <w:gridCol w:w="120"/>
        <w:gridCol w:w="256"/>
        <w:gridCol w:w="256"/>
        <w:gridCol w:w="482"/>
        <w:gridCol w:w="316"/>
        <w:gridCol w:w="1329"/>
        <w:gridCol w:w="342"/>
        <w:gridCol w:w="682"/>
        <w:gridCol w:w="455"/>
        <w:gridCol w:w="455"/>
        <w:gridCol w:w="456"/>
        <w:gridCol w:w="455"/>
        <w:gridCol w:w="1105"/>
        <w:gridCol w:w="2307"/>
        <w:gridCol w:w="1536"/>
        <w:gridCol w:w="3413"/>
      </w:tblGrid>
      <w:tr w:rsidR="005C5F40" w:rsidTr="005C5F40">
        <w:trPr>
          <w:gridAfter w:val="2"/>
          <w:wAfter w:w="4949" w:type="dxa"/>
          <w:trHeight w:hRule="exact" w:val="274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Всероссийские проверочные работы 2019 (5 класс)</w:t>
            </w:r>
          </w:p>
        </w:tc>
      </w:tr>
      <w:tr w:rsidR="005C5F40" w:rsidTr="005C5F40">
        <w:trPr>
          <w:gridAfter w:val="2"/>
          <w:wAfter w:w="4949" w:type="dxa"/>
          <w:trHeight w:hRule="exact" w:val="274"/>
        </w:trPr>
        <w:tc>
          <w:tcPr>
            <w:tcW w:w="1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23.04.2019</w:t>
            </w:r>
          </w:p>
        </w:tc>
      </w:tr>
      <w:tr w:rsidR="005C5F40" w:rsidTr="005C5F40">
        <w:trPr>
          <w:gridAfter w:val="2"/>
          <w:wAfter w:w="4949" w:type="dxa"/>
          <w:trHeight w:hRule="exact" w:val="274"/>
        </w:trPr>
        <w:tc>
          <w:tcPr>
            <w:tcW w:w="1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5C5F40" w:rsidTr="005C5F40">
        <w:trPr>
          <w:gridAfter w:val="2"/>
          <w:wAfter w:w="4949" w:type="dxa"/>
          <w:trHeight w:hRule="exact" w:val="384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C5F40" w:rsidTr="005C5F40">
        <w:trPr>
          <w:gridAfter w:val="2"/>
          <w:wAfter w:w="4949" w:type="dxa"/>
          <w:trHeight w:hRule="exact" w:val="274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5F40" w:rsidTr="005C5F40">
        <w:trPr>
          <w:gridAfter w:val="2"/>
          <w:wAfter w:w="4949" w:type="dxa"/>
          <w:trHeight w:hRule="exact" w:val="493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5C5F40" w:rsidTr="005C5F40">
        <w:trPr>
          <w:gridAfter w:val="2"/>
          <w:wAfter w:w="4949" w:type="dxa"/>
          <w:trHeight w:hRule="exact" w:val="217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5F40" w:rsidTr="005C5F40">
        <w:trPr>
          <w:gridAfter w:val="2"/>
          <w:wAfter w:w="4949" w:type="dxa"/>
          <w:trHeight w:hRule="exact" w:val="603"/>
        </w:trPr>
        <w:tc>
          <w:tcPr>
            <w:tcW w:w="4889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5F40" w:rsidTr="005C5F40">
        <w:trPr>
          <w:gridAfter w:val="2"/>
          <w:wAfter w:w="4949" w:type="dxa"/>
          <w:trHeight w:hRule="exact" w:val="438"/>
        </w:trPr>
        <w:tc>
          <w:tcPr>
            <w:tcW w:w="4889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5C5F40">
        <w:trPr>
          <w:gridAfter w:val="2"/>
          <w:wAfter w:w="4949" w:type="dxa"/>
          <w:trHeight w:hRule="exact" w:val="86"/>
        </w:trPr>
        <w:tc>
          <w:tcPr>
            <w:tcW w:w="739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5F40" w:rsidTr="005C5F40">
        <w:trPr>
          <w:gridAfter w:val="2"/>
          <w:wAfter w:w="4949" w:type="dxa"/>
          <w:trHeight w:hRule="exact" w:val="329"/>
        </w:trPr>
        <w:tc>
          <w:tcPr>
            <w:tcW w:w="4889" w:type="dxa"/>
            <w:gridSpan w:val="2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1419498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5C5F40">
        <w:trPr>
          <w:gridAfter w:val="2"/>
          <w:wAfter w:w="4949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39683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5C5F40">
        <w:trPr>
          <w:gridAfter w:val="2"/>
          <w:wAfter w:w="4949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Гуково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C5F40" w:rsidTr="005C5F40">
        <w:trPr>
          <w:gridAfter w:val="2"/>
          <w:wAfter w:w="4949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(sch613362) МБОУ ОШ №3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5C5F40">
        <w:trPr>
          <w:gridAfter w:val="2"/>
          <w:wAfter w:w="4949" w:type="dxa"/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5C5F40">
        <w:trPr>
          <w:gridAfter w:val="2"/>
          <w:wAfter w:w="4949" w:type="dxa"/>
          <w:trHeight w:hRule="exact" w:val="276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C5F40" w:rsidTr="005C5F40">
        <w:trPr>
          <w:gridAfter w:val="2"/>
          <w:wAfter w:w="4949" w:type="dxa"/>
          <w:trHeight w:hRule="exact" w:val="3791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3060" cy="2433320"/>
                  <wp:effectExtent l="0" t="0" r="2540" b="5080"/>
                  <wp:docPr id="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F40" w:rsidTr="005C5F40">
        <w:trPr>
          <w:gridAfter w:val="2"/>
          <w:wAfter w:w="4949" w:type="dxa"/>
          <w:trHeight w:hRule="exact" w:val="133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5F40" w:rsidTr="005C5F40">
        <w:trPr>
          <w:gridAfter w:val="2"/>
          <w:wAfter w:w="4949" w:type="dxa"/>
          <w:trHeight w:hRule="exact" w:val="274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5C5F40" w:rsidTr="005C5F40">
        <w:trPr>
          <w:gridAfter w:val="2"/>
          <w:wAfter w:w="4949" w:type="dxa"/>
          <w:trHeight w:hRule="exact" w:val="319"/>
        </w:trPr>
        <w:tc>
          <w:tcPr>
            <w:tcW w:w="105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790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5F40" w:rsidTr="005C5F40">
        <w:trPr>
          <w:gridAfter w:val="2"/>
          <w:wAfter w:w="4949" w:type="dxa"/>
          <w:trHeight w:hRule="exact" w:val="319"/>
        </w:trPr>
        <w:tc>
          <w:tcPr>
            <w:tcW w:w="10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5C5F40">
        <w:trPr>
          <w:gridAfter w:val="2"/>
          <w:wAfter w:w="4949" w:type="dxa"/>
          <w:trHeight w:hRule="exact" w:val="319"/>
        </w:trPr>
        <w:tc>
          <w:tcPr>
            <w:tcW w:w="10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5C5F40">
        <w:trPr>
          <w:gridAfter w:val="2"/>
          <w:wAfter w:w="4949" w:type="dxa"/>
          <w:trHeight w:hRule="exact" w:val="319"/>
        </w:trPr>
        <w:tc>
          <w:tcPr>
            <w:tcW w:w="10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5C5F40">
        <w:trPr>
          <w:gridAfter w:val="2"/>
          <w:wAfter w:w="4949" w:type="dxa"/>
          <w:trHeight w:hRule="exact" w:val="319"/>
        </w:trPr>
        <w:tc>
          <w:tcPr>
            <w:tcW w:w="10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5C5F40">
        <w:trPr>
          <w:gridAfter w:val="2"/>
          <w:wAfter w:w="4949" w:type="dxa"/>
          <w:trHeight w:hRule="exact" w:val="1290"/>
        </w:trPr>
        <w:tc>
          <w:tcPr>
            <w:tcW w:w="290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5F40">
              <w:rPr>
                <w:rFonts w:ascii="Tahoma" w:hAnsi="Tahoma" w:cs="Tahoma"/>
                <w:color w:val="000000"/>
                <w:sz w:val="16"/>
                <w:szCs w:val="16"/>
              </w:rPr>
              <w:drawing>
                <wp:inline distT="0" distB="0" distL="0" distR="0">
                  <wp:extent cx="6089156" cy="2210463"/>
                  <wp:effectExtent l="0" t="0" r="6985" b="0"/>
                  <wp:docPr id="1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709" cy="221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RPr="005C5F40" w:rsidTr="005C5F40">
        <w:trPr>
          <w:trHeight w:hRule="exact" w:val="1096"/>
        </w:trPr>
        <w:tc>
          <w:tcPr>
            <w:tcW w:w="454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C5F40" w:rsidRPr="005C5F40" w:rsidRDefault="005C5F40" w:rsidP="005C5F4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F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Математика 6 класс</w:t>
            </w:r>
          </w:p>
        </w:tc>
        <w:tc>
          <w:tcPr>
            <w:tcW w:w="77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5F40" w:rsidRPr="005C5F40" w:rsidRDefault="005C5F40" w:rsidP="005C5F4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5C5F40" w:rsidRPr="005C5F40" w:rsidRDefault="005C5F40" w:rsidP="005C5F4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C5F40" w:rsidTr="005C5F40">
        <w:trPr>
          <w:trHeight w:hRule="exact" w:val="274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5C5F40" w:rsidTr="005C5F40">
        <w:trPr>
          <w:trHeight w:hRule="exact" w:val="274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25.04.2019</w:t>
            </w:r>
          </w:p>
        </w:tc>
      </w:tr>
      <w:tr w:rsidR="005C5F40" w:rsidTr="005C5F40">
        <w:trPr>
          <w:trHeight w:hRule="exact" w:val="274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Математика</w:t>
            </w:r>
          </w:p>
        </w:tc>
      </w:tr>
      <w:tr w:rsidR="005C5F40" w:rsidTr="005C5F40">
        <w:trPr>
          <w:trHeight w:hRule="exact" w:val="548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Распределение первичных баллов</w:t>
            </w:r>
          </w:p>
        </w:tc>
      </w:tr>
      <w:tr w:rsidR="005C5F40" w:rsidTr="005C5F40">
        <w:trPr>
          <w:trHeight w:hRule="exact" w:val="767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5C5F40" w:rsidTr="005C5F40">
        <w:trPr>
          <w:trHeight w:hRule="exact" w:val="274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5C5F40" w:rsidTr="005C5F40">
        <w:trPr>
          <w:trHeight w:hRule="exact" w:val="14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5F40" w:rsidTr="005C5F40">
        <w:trPr>
          <w:trHeight w:hRule="exact" w:val="4096"/>
        </w:trPr>
        <w:tc>
          <w:tcPr>
            <w:tcW w:w="15753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31996" cy="1742739"/>
                  <wp:effectExtent l="19050" t="0" r="6904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566" cy="1749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F40" w:rsidTr="005C5F40">
        <w:trPr>
          <w:trHeight w:hRule="exact" w:val="14"/>
        </w:trPr>
        <w:tc>
          <w:tcPr>
            <w:tcW w:w="15753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C5F40" w:rsidTr="005C5F40">
        <w:trPr>
          <w:trHeight w:hRule="exact" w:val="260"/>
        </w:trPr>
        <w:tc>
          <w:tcPr>
            <w:tcW w:w="84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5F40" w:rsidTr="005C5F40">
        <w:trPr>
          <w:trHeight w:hRule="exact" w:val="246"/>
        </w:trPr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5F40" w:rsidTr="005C5F40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52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C5F40" w:rsidTr="005C5F40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C5F40" w:rsidTr="005C5F40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C5F40" w:rsidTr="005C5F40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5C5F40" w:rsidRDefault="005C5F40" w:rsidP="005C5F40">
      <w:pPr>
        <w:pStyle w:val="Style7"/>
        <w:widowControl/>
        <w:tabs>
          <w:tab w:val="left" w:pos="922"/>
        </w:tabs>
        <w:spacing w:line="276" w:lineRule="auto"/>
        <w:ind w:left="922" w:firstLine="0"/>
        <w:jc w:val="both"/>
        <w:rPr>
          <w:color w:val="000000"/>
          <w:sz w:val="28"/>
          <w:szCs w:val="28"/>
        </w:rPr>
      </w:pPr>
    </w:p>
    <w:p w:rsidR="005C5F40" w:rsidRDefault="005C5F40" w:rsidP="005C5F40">
      <w:pPr>
        <w:pStyle w:val="Style7"/>
        <w:widowControl/>
        <w:tabs>
          <w:tab w:val="left" w:pos="922"/>
        </w:tabs>
        <w:spacing w:line="276" w:lineRule="auto"/>
        <w:ind w:left="922" w:firstLine="0"/>
        <w:jc w:val="both"/>
        <w:rPr>
          <w:color w:val="000000"/>
          <w:sz w:val="28"/>
          <w:szCs w:val="28"/>
        </w:rPr>
      </w:pPr>
    </w:p>
    <w:tbl>
      <w:tblPr>
        <w:tblW w:w="1008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1"/>
        <w:gridCol w:w="44"/>
        <w:gridCol w:w="124"/>
        <w:gridCol w:w="44"/>
        <w:gridCol w:w="113"/>
        <w:gridCol w:w="11"/>
        <w:gridCol w:w="45"/>
        <w:gridCol w:w="540"/>
        <w:gridCol w:w="211"/>
        <w:gridCol w:w="211"/>
        <w:gridCol w:w="211"/>
        <w:gridCol w:w="1112"/>
        <w:gridCol w:w="454"/>
        <w:gridCol w:w="216"/>
        <w:gridCol w:w="57"/>
        <w:gridCol w:w="410"/>
        <w:gridCol w:w="341"/>
        <w:gridCol w:w="376"/>
        <w:gridCol w:w="238"/>
        <w:gridCol w:w="57"/>
        <w:gridCol w:w="82"/>
        <w:gridCol w:w="376"/>
        <w:gridCol w:w="167"/>
        <w:gridCol w:w="209"/>
        <w:gridCol w:w="33"/>
        <w:gridCol w:w="213"/>
        <w:gridCol w:w="60"/>
        <w:gridCol w:w="80"/>
        <w:gridCol w:w="50"/>
        <w:gridCol w:w="326"/>
        <w:gridCol w:w="50"/>
        <w:gridCol w:w="255"/>
        <w:gridCol w:w="121"/>
        <w:gridCol w:w="29"/>
        <w:gridCol w:w="305"/>
        <w:gridCol w:w="42"/>
        <w:gridCol w:w="377"/>
        <w:gridCol w:w="149"/>
        <w:gridCol w:w="228"/>
        <w:gridCol w:w="227"/>
        <w:gridCol w:w="149"/>
        <w:gridCol w:w="148"/>
        <w:gridCol w:w="228"/>
        <w:gridCol w:w="215"/>
        <w:gridCol w:w="511"/>
        <w:gridCol w:w="127"/>
        <w:gridCol w:w="157"/>
        <w:gridCol w:w="71"/>
        <w:gridCol w:w="14"/>
        <w:gridCol w:w="150"/>
      </w:tblGrid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932"/>
        </w:trPr>
        <w:tc>
          <w:tcPr>
            <w:tcW w:w="9935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493"/>
        </w:trPr>
        <w:tc>
          <w:tcPr>
            <w:tcW w:w="993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3727"/>
        </w:trPr>
        <w:tc>
          <w:tcPr>
            <w:tcW w:w="993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1790" cy="2399030"/>
                  <wp:effectExtent l="19050" t="0" r="3810" b="0"/>
                  <wp:docPr id="2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790" cy="239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55"/>
        </w:trPr>
        <w:tc>
          <w:tcPr>
            <w:tcW w:w="993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274"/>
        </w:trPr>
        <w:tc>
          <w:tcPr>
            <w:tcW w:w="35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12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276"/>
        </w:trPr>
        <w:tc>
          <w:tcPr>
            <w:tcW w:w="352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2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276"/>
        </w:trPr>
        <w:tc>
          <w:tcPr>
            <w:tcW w:w="352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2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276"/>
        </w:trPr>
        <w:tc>
          <w:tcPr>
            <w:tcW w:w="352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274"/>
        </w:trPr>
        <w:tc>
          <w:tcPr>
            <w:tcW w:w="352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Всего*: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384"/>
        </w:trPr>
        <w:tc>
          <w:tcPr>
            <w:tcW w:w="993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5C5F4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274"/>
        </w:trPr>
        <w:tc>
          <w:tcPr>
            <w:tcW w:w="993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493"/>
        </w:trPr>
        <w:tc>
          <w:tcPr>
            <w:tcW w:w="993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217"/>
        </w:trPr>
        <w:tc>
          <w:tcPr>
            <w:tcW w:w="993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603"/>
        </w:trPr>
        <w:tc>
          <w:tcPr>
            <w:tcW w:w="4888" w:type="dxa"/>
            <w:gridSpan w:val="1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0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8" w:type="dxa"/>
            <w:gridSpan w:val="1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86"/>
        </w:trPr>
        <w:tc>
          <w:tcPr>
            <w:tcW w:w="683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8" w:type="dxa"/>
            <w:gridSpan w:val="1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1293311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09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36403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309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Гуково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566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9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(sch613362) МБОУ ОШ №3</w:t>
            </w:r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09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403"/>
        </w:trPr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276"/>
        </w:trPr>
        <w:tc>
          <w:tcPr>
            <w:tcW w:w="993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3791"/>
        </w:trPr>
        <w:tc>
          <w:tcPr>
            <w:tcW w:w="993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1790" cy="2431415"/>
                  <wp:effectExtent l="19050" t="0" r="3810" b="0"/>
                  <wp:docPr id="2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790" cy="243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133"/>
        </w:trPr>
        <w:tc>
          <w:tcPr>
            <w:tcW w:w="993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274"/>
        </w:trPr>
        <w:tc>
          <w:tcPr>
            <w:tcW w:w="993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319"/>
        </w:trPr>
        <w:tc>
          <w:tcPr>
            <w:tcW w:w="104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714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319"/>
        </w:trPr>
        <w:tc>
          <w:tcPr>
            <w:tcW w:w="1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140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319"/>
        </w:trPr>
        <w:tc>
          <w:tcPr>
            <w:tcW w:w="1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40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319"/>
        </w:trPr>
        <w:tc>
          <w:tcPr>
            <w:tcW w:w="1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40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319"/>
        </w:trPr>
        <w:tc>
          <w:tcPr>
            <w:tcW w:w="1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0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4"/>
          <w:wAfter w:w="392" w:type="dxa"/>
          <w:trHeight w:hRule="exact" w:val="273"/>
        </w:trPr>
        <w:tc>
          <w:tcPr>
            <w:tcW w:w="969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4"/>
          <w:wAfter w:w="392" w:type="dxa"/>
          <w:trHeight w:hRule="exact" w:val="275"/>
        </w:trPr>
        <w:tc>
          <w:tcPr>
            <w:tcW w:w="969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4"/>
          <w:wAfter w:w="392" w:type="dxa"/>
          <w:trHeight w:hRule="exact" w:val="329"/>
        </w:trPr>
        <w:tc>
          <w:tcPr>
            <w:tcW w:w="969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4"/>
          <w:wAfter w:w="392" w:type="dxa"/>
          <w:trHeight w:hRule="exact" w:val="274"/>
        </w:trPr>
        <w:tc>
          <w:tcPr>
            <w:tcW w:w="969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4"/>
          <w:wAfter w:w="392" w:type="dxa"/>
          <w:trHeight w:hRule="exact" w:val="219"/>
        </w:trPr>
        <w:tc>
          <w:tcPr>
            <w:tcW w:w="427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2"/>
          <w:wAfter w:w="164" w:type="dxa"/>
          <w:trHeight w:hRule="exact" w:val="493"/>
        </w:trPr>
        <w:tc>
          <w:tcPr>
            <w:tcW w:w="325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265" cy="322580"/>
                  <wp:effectExtent l="0" t="0" r="0" b="0"/>
                  <wp:docPr id="2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3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2"/>
          <w:wAfter w:w="164" w:type="dxa"/>
          <w:trHeight w:hRule="exact" w:val="274"/>
        </w:trPr>
        <w:tc>
          <w:tcPr>
            <w:tcW w:w="325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4"/>
          <w:wAfter w:w="392" w:type="dxa"/>
          <w:trHeight w:hRule="exact" w:val="55"/>
        </w:trPr>
        <w:tc>
          <w:tcPr>
            <w:tcW w:w="8611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2"/>
          <w:wAfter w:w="164" w:type="dxa"/>
          <w:trHeight w:hRule="exact" w:val="274"/>
        </w:trPr>
        <w:tc>
          <w:tcPr>
            <w:tcW w:w="32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1293311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2"/>
          <w:wAfter w:w="164" w:type="dxa"/>
          <w:trHeight w:hRule="exact" w:val="274"/>
        </w:trPr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36403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2"/>
          <w:wAfter w:w="164" w:type="dxa"/>
          <w:trHeight w:hRule="exact" w:val="274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Гуково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2"/>
          <w:wAfter w:w="164" w:type="dxa"/>
          <w:trHeight w:hRule="exact" w:val="384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ОШ №3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273"/>
        </w:trPr>
        <w:tc>
          <w:tcPr>
            <w:tcW w:w="993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56"/>
        </w:trPr>
        <w:tc>
          <w:tcPr>
            <w:tcW w:w="993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219"/>
        </w:trPr>
        <w:tc>
          <w:tcPr>
            <w:tcW w:w="45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6840" w:type="dxa"/>
            <w:gridSpan w:val="3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219"/>
        </w:trPr>
        <w:tc>
          <w:tcPr>
            <w:tcW w:w="45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382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274"/>
        </w:trPr>
        <w:tc>
          <w:tcPr>
            <w:tcW w:w="45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4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гиону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сии</w:t>
            </w:r>
          </w:p>
        </w:tc>
        <w:tc>
          <w:tcPr>
            <w:tcW w:w="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164"/>
        </w:trPr>
        <w:tc>
          <w:tcPr>
            <w:tcW w:w="45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840" w:type="dxa"/>
            <w:gridSpan w:val="3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479"/>
        </w:trPr>
        <w:tc>
          <w:tcPr>
            <w:tcW w:w="7291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36403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1293311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406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0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сел. Оперировать на базовом уровне понятием целое число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406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0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сел. Оперировать на базовом уровне понятием обыкновенная дробь, смешанное число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406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0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чисел. Решать задачи на нахождение части чи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ла и числа по его части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406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840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сел. Оперировать на базовом уровне понятием десятичная дробь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406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0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пользоваться оценкой и прикидкой при практических расчетах. Оценивать разм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ры 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альных объектов окружающего мира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769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840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формацию, представленную в виде таблицы, ди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406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840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символьным языком алгебры. Оперировать понятием модуль числа, геоме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рическая интерпретация модуля числа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P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D4BF3"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595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0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чисел. Сравнивать рациональные числа / упор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595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840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ния, в том чи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ле с использованием приемов рациональных вычислений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406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40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информацию. Решать несложные лог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ческие задачи, находить пересечение, объединение, подмножество в простейших ситу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циях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769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40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сел, находить процентное снижение или процентное повышение величины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957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40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Оперировать на 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зовом уровне понятиями: фигура, точка, отрезок, прямая, луч, ломанная, угол, многоугольник, треугольник и четырехугольник, прямоугол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ник и квадрат, окружность и круг, прямоугольный параллелепипед, куб, шар.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P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D4BF3">
              <w:rPr>
                <w:rFonts w:ascii="Arial" w:hAnsi="Arial" w:cs="Arial"/>
                <w:color w:val="FF0000"/>
                <w:sz w:val="16"/>
                <w:szCs w:val="16"/>
              </w:rPr>
              <w:t>27</w:t>
            </w: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BF3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406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40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ний. Решать простые и сложные задачи разных типов, а также задачи повышенной тру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P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D4BF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4BF3" w:rsidRDefault="00BD4BF3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F40" w:rsidTr="002755F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hRule="exact" w:val="1290"/>
        </w:trPr>
        <w:tc>
          <w:tcPr>
            <w:tcW w:w="27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755F1" w:rsidRDefault="002755F1" w:rsidP="00BD4BF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4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C5F40" w:rsidRDefault="005C5F40" w:rsidP="00BD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5F40" w:rsidRDefault="005C5F40" w:rsidP="005C5F40">
      <w:pPr>
        <w:pStyle w:val="Style7"/>
        <w:widowControl/>
        <w:tabs>
          <w:tab w:val="left" w:pos="922"/>
        </w:tabs>
        <w:spacing w:line="276" w:lineRule="auto"/>
        <w:ind w:left="922" w:firstLine="0"/>
        <w:jc w:val="both"/>
        <w:rPr>
          <w:color w:val="000000"/>
          <w:sz w:val="28"/>
          <w:szCs w:val="28"/>
        </w:rPr>
      </w:pPr>
    </w:p>
    <w:p w:rsidR="002755F1" w:rsidRPr="002755F1" w:rsidRDefault="002755F1" w:rsidP="002755F1">
      <w:pPr>
        <w:pStyle w:val="Style1"/>
        <w:widowControl/>
        <w:spacing w:before="29" w:line="278" w:lineRule="exact"/>
        <w:rPr>
          <w:rStyle w:val="FontStyle25"/>
          <w:sz w:val="28"/>
          <w:szCs w:val="28"/>
        </w:rPr>
      </w:pPr>
      <w:r w:rsidRPr="002755F1">
        <w:rPr>
          <w:rStyle w:val="FontStyle26"/>
          <w:sz w:val="28"/>
          <w:szCs w:val="28"/>
        </w:rPr>
        <w:t xml:space="preserve">Вывод: </w:t>
      </w:r>
      <w:r w:rsidRPr="002755F1">
        <w:rPr>
          <w:rStyle w:val="FontStyle25"/>
          <w:sz w:val="28"/>
          <w:szCs w:val="28"/>
        </w:rPr>
        <w:t xml:space="preserve">для улучшения качества образования </w:t>
      </w:r>
      <w:r w:rsidR="007E37AF">
        <w:rPr>
          <w:rStyle w:val="FontStyle25"/>
          <w:sz w:val="28"/>
          <w:szCs w:val="28"/>
        </w:rPr>
        <w:t xml:space="preserve">по математике </w:t>
      </w:r>
      <w:r w:rsidRPr="002755F1">
        <w:rPr>
          <w:rStyle w:val="FontStyle25"/>
          <w:sz w:val="28"/>
          <w:szCs w:val="28"/>
        </w:rPr>
        <w:t xml:space="preserve">в </w:t>
      </w:r>
      <w:r>
        <w:rPr>
          <w:rStyle w:val="FontStyle25"/>
          <w:sz w:val="28"/>
          <w:szCs w:val="28"/>
        </w:rPr>
        <w:t>4</w:t>
      </w:r>
      <w:r w:rsidRPr="002755F1">
        <w:rPr>
          <w:rStyle w:val="FontStyle25"/>
          <w:sz w:val="28"/>
          <w:szCs w:val="28"/>
        </w:rPr>
        <w:t>-6-х классах нео</w:t>
      </w:r>
      <w:r w:rsidRPr="002755F1">
        <w:rPr>
          <w:rStyle w:val="FontStyle25"/>
          <w:sz w:val="28"/>
          <w:szCs w:val="28"/>
        </w:rPr>
        <w:t>б</w:t>
      </w:r>
      <w:r w:rsidRPr="002755F1">
        <w:rPr>
          <w:rStyle w:val="FontStyle25"/>
          <w:sz w:val="28"/>
          <w:szCs w:val="28"/>
        </w:rPr>
        <w:t>ходимо учесть следующие рекоменд</w:t>
      </w:r>
      <w:r w:rsidRPr="002755F1">
        <w:rPr>
          <w:rStyle w:val="FontStyle25"/>
          <w:sz w:val="28"/>
          <w:szCs w:val="28"/>
        </w:rPr>
        <w:t>а</w:t>
      </w:r>
      <w:r w:rsidRPr="002755F1">
        <w:rPr>
          <w:rStyle w:val="FontStyle25"/>
          <w:sz w:val="28"/>
          <w:szCs w:val="28"/>
        </w:rPr>
        <w:t>ции:</w:t>
      </w:r>
    </w:p>
    <w:p w:rsidR="002755F1" w:rsidRPr="002755F1" w:rsidRDefault="002755F1" w:rsidP="002755F1">
      <w:pPr>
        <w:pStyle w:val="Style7"/>
        <w:widowControl/>
        <w:tabs>
          <w:tab w:val="left" w:pos="922"/>
        </w:tabs>
        <w:spacing w:line="274" w:lineRule="exact"/>
        <w:ind w:left="922" w:right="1325" w:firstLine="0"/>
        <w:jc w:val="both"/>
        <w:rPr>
          <w:rStyle w:val="FontStyle25"/>
          <w:sz w:val="28"/>
          <w:szCs w:val="28"/>
        </w:rPr>
      </w:pPr>
    </w:p>
    <w:p w:rsidR="002755F1" w:rsidRPr="002755F1" w:rsidRDefault="002755F1" w:rsidP="002755F1">
      <w:pPr>
        <w:pStyle w:val="Style7"/>
        <w:widowControl/>
        <w:numPr>
          <w:ilvl w:val="0"/>
          <w:numId w:val="15"/>
        </w:numPr>
        <w:tabs>
          <w:tab w:val="left" w:pos="926"/>
        </w:tabs>
        <w:spacing w:line="274" w:lineRule="exact"/>
        <w:jc w:val="both"/>
        <w:rPr>
          <w:rStyle w:val="FontStyle25"/>
          <w:sz w:val="28"/>
          <w:szCs w:val="28"/>
        </w:rPr>
      </w:pPr>
      <w:r w:rsidRPr="002755F1">
        <w:rPr>
          <w:rStyle w:val="FontStyle25"/>
          <w:sz w:val="28"/>
          <w:szCs w:val="28"/>
        </w:rPr>
        <w:t>Увеличить разбор текстовых задач на уроках и дома.</w:t>
      </w:r>
    </w:p>
    <w:p w:rsidR="002755F1" w:rsidRPr="002755F1" w:rsidRDefault="002755F1" w:rsidP="002755F1">
      <w:pPr>
        <w:pStyle w:val="Style7"/>
        <w:widowControl/>
        <w:numPr>
          <w:ilvl w:val="0"/>
          <w:numId w:val="15"/>
        </w:numPr>
        <w:tabs>
          <w:tab w:val="left" w:pos="926"/>
        </w:tabs>
        <w:spacing w:line="274" w:lineRule="exact"/>
        <w:jc w:val="both"/>
        <w:rPr>
          <w:rStyle w:val="FontStyle25"/>
          <w:sz w:val="28"/>
          <w:szCs w:val="28"/>
        </w:rPr>
      </w:pPr>
      <w:r w:rsidRPr="002755F1">
        <w:rPr>
          <w:rStyle w:val="FontStyle25"/>
          <w:sz w:val="28"/>
          <w:szCs w:val="28"/>
        </w:rPr>
        <w:t>Продолжить работу над геометрическим материалом</w:t>
      </w:r>
    </w:p>
    <w:p w:rsidR="002755F1" w:rsidRPr="002755F1" w:rsidRDefault="002755F1" w:rsidP="002755F1">
      <w:pPr>
        <w:pStyle w:val="Style7"/>
        <w:widowControl/>
        <w:numPr>
          <w:ilvl w:val="0"/>
          <w:numId w:val="15"/>
        </w:numPr>
        <w:tabs>
          <w:tab w:val="left" w:pos="926"/>
        </w:tabs>
        <w:spacing w:line="274" w:lineRule="exact"/>
        <w:ind w:right="1267"/>
        <w:jc w:val="both"/>
        <w:rPr>
          <w:rStyle w:val="FontStyle25"/>
          <w:sz w:val="28"/>
          <w:szCs w:val="28"/>
        </w:rPr>
      </w:pPr>
      <w:r w:rsidRPr="002755F1">
        <w:rPr>
          <w:rStyle w:val="FontStyle25"/>
          <w:sz w:val="28"/>
          <w:szCs w:val="28"/>
        </w:rPr>
        <w:t>Разбирать дополнительно нахождение процента от числа, число по проценту от него, находить процентное отношение двух ч</w:t>
      </w:r>
      <w:r w:rsidRPr="002755F1">
        <w:rPr>
          <w:rStyle w:val="FontStyle25"/>
          <w:sz w:val="28"/>
          <w:szCs w:val="28"/>
        </w:rPr>
        <w:t>и</w:t>
      </w:r>
      <w:r w:rsidRPr="002755F1">
        <w:rPr>
          <w:rStyle w:val="FontStyle25"/>
          <w:sz w:val="28"/>
          <w:szCs w:val="28"/>
        </w:rPr>
        <w:t>сел.</w:t>
      </w:r>
    </w:p>
    <w:p w:rsidR="002755F1" w:rsidRPr="002755F1" w:rsidRDefault="002755F1" w:rsidP="002755F1">
      <w:pPr>
        <w:pStyle w:val="Style7"/>
        <w:widowControl/>
        <w:numPr>
          <w:ilvl w:val="0"/>
          <w:numId w:val="15"/>
        </w:numPr>
        <w:tabs>
          <w:tab w:val="left" w:pos="926"/>
        </w:tabs>
        <w:spacing w:line="274" w:lineRule="exact"/>
        <w:jc w:val="both"/>
        <w:rPr>
          <w:rStyle w:val="FontStyle25"/>
          <w:sz w:val="28"/>
          <w:szCs w:val="28"/>
        </w:rPr>
      </w:pPr>
      <w:r w:rsidRPr="002755F1">
        <w:rPr>
          <w:rStyle w:val="FontStyle25"/>
          <w:sz w:val="28"/>
          <w:szCs w:val="28"/>
        </w:rPr>
        <w:t>Продолжить формирование умений и навыков определять исторические термины и давать им исчерпывающие, точные определения.</w:t>
      </w:r>
    </w:p>
    <w:p w:rsidR="002755F1" w:rsidRPr="002755F1" w:rsidRDefault="002755F1" w:rsidP="002755F1">
      <w:pPr>
        <w:pStyle w:val="Style7"/>
        <w:widowControl/>
        <w:numPr>
          <w:ilvl w:val="0"/>
          <w:numId w:val="15"/>
        </w:numPr>
        <w:tabs>
          <w:tab w:val="left" w:pos="926"/>
        </w:tabs>
        <w:spacing w:line="274" w:lineRule="exact"/>
        <w:ind w:right="1267"/>
        <w:jc w:val="both"/>
        <w:rPr>
          <w:rStyle w:val="FontStyle25"/>
          <w:sz w:val="28"/>
          <w:szCs w:val="28"/>
        </w:rPr>
      </w:pPr>
      <w:r w:rsidRPr="002755F1">
        <w:rPr>
          <w:rStyle w:val="FontStyle25"/>
          <w:sz w:val="28"/>
          <w:szCs w:val="28"/>
        </w:rPr>
        <w:t>Способствовать формированию умений выделять главное в те</w:t>
      </w:r>
      <w:r w:rsidRPr="002755F1">
        <w:rPr>
          <w:rStyle w:val="FontStyle25"/>
          <w:sz w:val="28"/>
          <w:szCs w:val="28"/>
        </w:rPr>
        <w:t>к</w:t>
      </w:r>
      <w:r w:rsidRPr="002755F1">
        <w:rPr>
          <w:rStyle w:val="FontStyle25"/>
          <w:sz w:val="28"/>
          <w:szCs w:val="28"/>
        </w:rPr>
        <w:t>сте, составлять грамотный письменный ответ на вопрос.</w:t>
      </w:r>
    </w:p>
    <w:p w:rsidR="002755F1" w:rsidRPr="002755F1" w:rsidRDefault="002755F1" w:rsidP="002755F1">
      <w:pPr>
        <w:pStyle w:val="Style7"/>
        <w:widowControl/>
        <w:numPr>
          <w:ilvl w:val="0"/>
          <w:numId w:val="15"/>
        </w:numPr>
        <w:tabs>
          <w:tab w:val="left" w:pos="926"/>
        </w:tabs>
        <w:spacing w:line="274" w:lineRule="exact"/>
        <w:jc w:val="both"/>
        <w:rPr>
          <w:rStyle w:val="FontStyle25"/>
          <w:sz w:val="28"/>
          <w:szCs w:val="28"/>
        </w:rPr>
      </w:pPr>
      <w:r w:rsidRPr="002755F1">
        <w:rPr>
          <w:rStyle w:val="FontStyle25"/>
          <w:sz w:val="28"/>
          <w:szCs w:val="28"/>
        </w:rPr>
        <w:t>Чаще давать учащимся письменные задания развернутого характера (н</w:t>
      </w:r>
      <w:r w:rsidRPr="002755F1">
        <w:rPr>
          <w:rStyle w:val="FontStyle25"/>
          <w:sz w:val="28"/>
          <w:szCs w:val="28"/>
        </w:rPr>
        <w:t>а</w:t>
      </w:r>
      <w:r w:rsidRPr="002755F1">
        <w:rPr>
          <w:rStyle w:val="FontStyle25"/>
          <w:sz w:val="28"/>
          <w:szCs w:val="28"/>
        </w:rPr>
        <w:t>пример, что положительного вы можете отметить в личности Дмитрия До</w:t>
      </w:r>
      <w:r w:rsidRPr="002755F1">
        <w:rPr>
          <w:rStyle w:val="FontStyle25"/>
          <w:sz w:val="28"/>
          <w:szCs w:val="28"/>
        </w:rPr>
        <w:t>н</w:t>
      </w:r>
      <w:r w:rsidRPr="002755F1">
        <w:rPr>
          <w:rStyle w:val="FontStyle25"/>
          <w:sz w:val="28"/>
          <w:szCs w:val="28"/>
        </w:rPr>
        <w:t>ского).</w:t>
      </w:r>
    </w:p>
    <w:p w:rsidR="002755F1" w:rsidRPr="002755F1" w:rsidRDefault="002755F1" w:rsidP="002755F1">
      <w:pPr>
        <w:pStyle w:val="Style7"/>
        <w:widowControl/>
        <w:numPr>
          <w:ilvl w:val="0"/>
          <w:numId w:val="15"/>
        </w:numPr>
        <w:tabs>
          <w:tab w:val="left" w:pos="926"/>
        </w:tabs>
        <w:spacing w:line="274" w:lineRule="exact"/>
        <w:jc w:val="both"/>
        <w:rPr>
          <w:rStyle w:val="FontStyle25"/>
          <w:sz w:val="28"/>
          <w:szCs w:val="28"/>
        </w:rPr>
      </w:pPr>
      <w:r w:rsidRPr="002755F1">
        <w:rPr>
          <w:rStyle w:val="FontStyle25"/>
          <w:sz w:val="28"/>
          <w:szCs w:val="28"/>
        </w:rPr>
        <w:t>Продолжить работу по развитию умений работать с учебным материалом.</w:t>
      </w:r>
    </w:p>
    <w:p w:rsidR="002755F1" w:rsidRPr="002755F1" w:rsidRDefault="002755F1" w:rsidP="002755F1">
      <w:pPr>
        <w:pStyle w:val="Style7"/>
        <w:widowControl/>
        <w:numPr>
          <w:ilvl w:val="0"/>
          <w:numId w:val="15"/>
        </w:numPr>
        <w:tabs>
          <w:tab w:val="left" w:pos="926"/>
        </w:tabs>
        <w:spacing w:line="274" w:lineRule="exact"/>
        <w:ind w:right="1267"/>
        <w:jc w:val="both"/>
        <w:rPr>
          <w:rStyle w:val="FontStyle25"/>
          <w:sz w:val="28"/>
          <w:szCs w:val="28"/>
        </w:rPr>
      </w:pPr>
      <w:r w:rsidRPr="002755F1">
        <w:rPr>
          <w:rStyle w:val="FontStyle25"/>
          <w:sz w:val="28"/>
          <w:szCs w:val="28"/>
        </w:rPr>
        <w:lastRenderedPageBreak/>
        <w:t>Нацелить учащихся на запоминание исторических терминов, дат, персоналий. Здесь помогут разнообразные внеурочные мер</w:t>
      </w:r>
      <w:r w:rsidRPr="002755F1">
        <w:rPr>
          <w:rStyle w:val="FontStyle25"/>
          <w:sz w:val="28"/>
          <w:szCs w:val="28"/>
        </w:rPr>
        <w:t>о</w:t>
      </w:r>
      <w:r w:rsidRPr="002755F1">
        <w:rPr>
          <w:rStyle w:val="FontStyle25"/>
          <w:sz w:val="28"/>
          <w:szCs w:val="28"/>
        </w:rPr>
        <w:t xml:space="preserve">приятия: викторины, ребусы, кроссворды, интерактивные игры, </w:t>
      </w:r>
      <w:proofErr w:type="spellStart"/>
      <w:r w:rsidRPr="002755F1">
        <w:rPr>
          <w:rStyle w:val="FontStyle25"/>
          <w:sz w:val="28"/>
          <w:szCs w:val="28"/>
        </w:rPr>
        <w:t>синквейны</w:t>
      </w:r>
      <w:proofErr w:type="spellEnd"/>
      <w:r w:rsidRPr="002755F1">
        <w:rPr>
          <w:rStyle w:val="FontStyle25"/>
          <w:sz w:val="28"/>
          <w:szCs w:val="28"/>
        </w:rPr>
        <w:t>.</w:t>
      </w:r>
    </w:p>
    <w:p w:rsidR="002755F1" w:rsidRPr="002755F1" w:rsidRDefault="002755F1" w:rsidP="002755F1">
      <w:pPr>
        <w:pStyle w:val="Style7"/>
        <w:widowControl/>
        <w:numPr>
          <w:ilvl w:val="0"/>
          <w:numId w:val="15"/>
        </w:numPr>
        <w:tabs>
          <w:tab w:val="left" w:pos="926"/>
        </w:tabs>
        <w:spacing w:line="274" w:lineRule="exact"/>
        <w:jc w:val="both"/>
        <w:rPr>
          <w:rStyle w:val="FontStyle25"/>
          <w:sz w:val="28"/>
          <w:szCs w:val="28"/>
        </w:rPr>
      </w:pPr>
      <w:r w:rsidRPr="002755F1">
        <w:rPr>
          <w:rStyle w:val="FontStyle25"/>
          <w:sz w:val="28"/>
          <w:szCs w:val="28"/>
        </w:rPr>
        <w:t>Использовать на уроках чаще тестовый материал с повышенным уровнем сложности с целью развития навыков и умений работать с тестовыми зад</w:t>
      </w:r>
      <w:r w:rsidRPr="002755F1">
        <w:rPr>
          <w:rStyle w:val="FontStyle25"/>
          <w:sz w:val="28"/>
          <w:szCs w:val="28"/>
        </w:rPr>
        <w:t>а</w:t>
      </w:r>
      <w:r w:rsidRPr="002755F1">
        <w:rPr>
          <w:rStyle w:val="FontStyle25"/>
          <w:sz w:val="28"/>
          <w:szCs w:val="28"/>
        </w:rPr>
        <w:t>ниями.</w:t>
      </w:r>
    </w:p>
    <w:p w:rsidR="002755F1" w:rsidRPr="002755F1" w:rsidRDefault="002755F1" w:rsidP="002755F1">
      <w:pPr>
        <w:pStyle w:val="Style7"/>
        <w:widowControl/>
        <w:numPr>
          <w:ilvl w:val="0"/>
          <w:numId w:val="15"/>
        </w:numPr>
        <w:tabs>
          <w:tab w:val="left" w:pos="926"/>
        </w:tabs>
        <w:spacing w:line="274" w:lineRule="exact"/>
        <w:ind w:right="1267"/>
        <w:jc w:val="both"/>
        <w:rPr>
          <w:rStyle w:val="FontStyle25"/>
          <w:sz w:val="28"/>
          <w:szCs w:val="28"/>
        </w:rPr>
      </w:pPr>
      <w:r w:rsidRPr="002755F1">
        <w:rPr>
          <w:rStyle w:val="FontStyle25"/>
          <w:sz w:val="28"/>
          <w:szCs w:val="28"/>
        </w:rPr>
        <w:t>Больше уделять время на работу с иллюстративным материалом и историческ</w:t>
      </w:r>
      <w:r w:rsidRPr="002755F1">
        <w:rPr>
          <w:rStyle w:val="FontStyle25"/>
          <w:sz w:val="28"/>
          <w:szCs w:val="28"/>
        </w:rPr>
        <w:t>и</w:t>
      </w:r>
      <w:r w:rsidRPr="002755F1">
        <w:rPr>
          <w:rStyle w:val="FontStyle25"/>
          <w:sz w:val="28"/>
          <w:szCs w:val="28"/>
        </w:rPr>
        <w:t>ми картами.</w:t>
      </w:r>
    </w:p>
    <w:p w:rsidR="002755F1" w:rsidRPr="002755F1" w:rsidRDefault="002755F1" w:rsidP="002755F1">
      <w:pPr>
        <w:pStyle w:val="Style7"/>
        <w:widowControl/>
        <w:numPr>
          <w:ilvl w:val="0"/>
          <w:numId w:val="15"/>
        </w:numPr>
        <w:tabs>
          <w:tab w:val="left" w:pos="926"/>
        </w:tabs>
        <w:spacing w:line="274" w:lineRule="exact"/>
        <w:ind w:right="1690"/>
        <w:jc w:val="both"/>
        <w:rPr>
          <w:rStyle w:val="FontStyle25"/>
          <w:sz w:val="28"/>
          <w:szCs w:val="28"/>
        </w:rPr>
      </w:pPr>
      <w:r w:rsidRPr="002755F1">
        <w:rPr>
          <w:rStyle w:val="FontStyle25"/>
          <w:sz w:val="28"/>
          <w:szCs w:val="28"/>
        </w:rPr>
        <w:t>Включать в материал урока задания, при выполнении кот</w:t>
      </w:r>
      <w:r w:rsidRPr="002755F1">
        <w:rPr>
          <w:rStyle w:val="FontStyle25"/>
          <w:sz w:val="28"/>
          <w:szCs w:val="28"/>
        </w:rPr>
        <w:t>о</w:t>
      </w:r>
      <w:r w:rsidRPr="002755F1">
        <w:rPr>
          <w:rStyle w:val="FontStyle25"/>
          <w:sz w:val="28"/>
          <w:szCs w:val="28"/>
        </w:rPr>
        <w:t>рых обучающиеся испытали трудности;</w:t>
      </w:r>
    </w:p>
    <w:p w:rsidR="002755F1" w:rsidRPr="002755F1" w:rsidRDefault="002755F1" w:rsidP="002755F1">
      <w:pPr>
        <w:pStyle w:val="Style7"/>
        <w:widowControl/>
        <w:numPr>
          <w:ilvl w:val="0"/>
          <w:numId w:val="15"/>
        </w:numPr>
        <w:tabs>
          <w:tab w:val="left" w:pos="926"/>
        </w:tabs>
        <w:spacing w:line="274" w:lineRule="exact"/>
        <w:ind w:right="1267"/>
        <w:jc w:val="both"/>
        <w:rPr>
          <w:rStyle w:val="FontStyle25"/>
          <w:sz w:val="28"/>
          <w:szCs w:val="28"/>
        </w:rPr>
      </w:pPr>
      <w:r w:rsidRPr="002755F1">
        <w:rPr>
          <w:rStyle w:val="FontStyle25"/>
          <w:sz w:val="28"/>
          <w:szCs w:val="28"/>
        </w:rPr>
        <w:t>Формировать умение устанавливать причинно-следственные св</w:t>
      </w:r>
      <w:r w:rsidRPr="002755F1">
        <w:rPr>
          <w:rStyle w:val="FontStyle25"/>
          <w:sz w:val="28"/>
          <w:szCs w:val="28"/>
        </w:rPr>
        <w:t>я</w:t>
      </w:r>
      <w:r w:rsidRPr="002755F1">
        <w:rPr>
          <w:rStyle w:val="FontStyle25"/>
          <w:sz w:val="28"/>
          <w:szCs w:val="28"/>
        </w:rPr>
        <w:t>зи, строить л</w:t>
      </w:r>
      <w:r w:rsidRPr="002755F1">
        <w:rPr>
          <w:rStyle w:val="FontStyle25"/>
          <w:sz w:val="28"/>
          <w:szCs w:val="28"/>
        </w:rPr>
        <w:t>о</w:t>
      </w:r>
      <w:r w:rsidRPr="002755F1">
        <w:rPr>
          <w:rStyle w:val="FontStyle25"/>
          <w:sz w:val="28"/>
          <w:szCs w:val="28"/>
        </w:rPr>
        <w:t>гическое рассуждение.</w:t>
      </w:r>
    </w:p>
    <w:p w:rsidR="002755F1" w:rsidRPr="002755F1" w:rsidRDefault="002755F1" w:rsidP="002755F1">
      <w:pPr>
        <w:pStyle w:val="Style4"/>
        <w:widowControl/>
        <w:spacing w:before="5" w:line="274" w:lineRule="exact"/>
        <w:jc w:val="both"/>
        <w:rPr>
          <w:rStyle w:val="FontStyle26"/>
          <w:sz w:val="28"/>
          <w:szCs w:val="28"/>
        </w:rPr>
      </w:pPr>
      <w:r w:rsidRPr="002755F1">
        <w:rPr>
          <w:rStyle w:val="FontStyle26"/>
          <w:sz w:val="28"/>
          <w:szCs w:val="28"/>
        </w:rPr>
        <w:t>Использование результатов ВПР (педагоги)</w:t>
      </w:r>
    </w:p>
    <w:p w:rsidR="002755F1" w:rsidRPr="002755F1" w:rsidRDefault="002755F1" w:rsidP="002755F1">
      <w:pPr>
        <w:pStyle w:val="Style16"/>
        <w:widowControl/>
        <w:numPr>
          <w:ilvl w:val="0"/>
          <w:numId w:val="12"/>
        </w:numPr>
        <w:tabs>
          <w:tab w:val="left" w:pos="144"/>
        </w:tabs>
        <w:spacing w:line="274" w:lineRule="exact"/>
        <w:rPr>
          <w:rStyle w:val="FontStyle25"/>
          <w:sz w:val="28"/>
          <w:szCs w:val="28"/>
        </w:rPr>
      </w:pPr>
      <w:r w:rsidRPr="002755F1">
        <w:rPr>
          <w:rStyle w:val="FontStyle25"/>
          <w:sz w:val="28"/>
          <w:szCs w:val="28"/>
        </w:rPr>
        <w:t>Оценка индивидуальных результатов обучения каждого конкретного ученика и построение его инд</w:t>
      </w:r>
      <w:r w:rsidRPr="002755F1">
        <w:rPr>
          <w:rStyle w:val="FontStyle25"/>
          <w:sz w:val="28"/>
          <w:szCs w:val="28"/>
        </w:rPr>
        <w:t>и</w:t>
      </w:r>
      <w:r w:rsidRPr="002755F1">
        <w:rPr>
          <w:rStyle w:val="FontStyle25"/>
          <w:sz w:val="28"/>
          <w:szCs w:val="28"/>
        </w:rPr>
        <w:t>видуальной образовательной траектории;</w:t>
      </w:r>
    </w:p>
    <w:p w:rsidR="002755F1" w:rsidRPr="002755F1" w:rsidRDefault="002755F1" w:rsidP="002755F1">
      <w:pPr>
        <w:pStyle w:val="Style16"/>
        <w:widowControl/>
        <w:numPr>
          <w:ilvl w:val="0"/>
          <w:numId w:val="12"/>
        </w:numPr>
        <w:tabs>
          <w:tab w:val="left" w:pos="144"/>
          <w:tab w:val="left" w:pos="2256"/>
        </w:tabs>
        <w:spacing w:line="274" w:lineRule="exact"/>
        <w:rPr>
          <w:rStyle w:val="FontStyle25"/>
          <w:sz w:val="28"/>
          <w:szCs w:val="28"/>
        </w:rPr>
      </w:pPr>
      <w:r w:rsidRPr="002755F1">
        <w:rPr>
          <w:rStyle w:val="FontStyle25"/>
          <w:sz w:val="28"/>
          <w:szCs w:val="28"/>
        </w:rPr>
        <w:t>Выявление</w:t>
      </w:r>
      <w:r w:rsidRPr="002755F1">
        <w:rPr>
          <w:rStyle w:val="FontStyle25"/>
          <w:sz w:val="28"/>
          <w:szCs w:val="28"/>
        </w:rPr>
        <w:tab/>
        <w:t>проблемных зон, планирование коррекционной работы,</w:t>
      </w:r>
      <w:r w:rsidRPr="002755F1">
        <w:rPr>
          <w:rStyle w:val="FontStyle25"/>
          <w:sz w:val="28"/>
          <w:szCs w:val="28"/>
        </w:rPr>
        <w:br/>
        <w:t>совершенствование методики преподавания предмета;</w:t>
      </w:r>
    </w:p>
    <w:p w:rsidR="002755F1" w:rsidRPr="002755F1" w:rsidRDefault="002755F1" w:rsidP="002755F1">
      <w:pPr>
        <w:pStyle w:val="Style16"/>
        <w:widowControl/>
        <w:numPr>
          <w:ilvl w:val="0"/>
          <w:numId w:val="12"/>
        </w:numPr>
        <w:tabs>
          <w:tab w:val="left" w:pos="144"/>
        </w:tabs>
        <w:spacing w:line="274" w:lineRule="exact"/>
        <w:rPr>
          <w:rStyle w:val="FontStyle25"/>
          <w:sz w:val="28"/>
          <w:szCs w:val="28"/>
        </w:rPr>
      </w:pPr>
      <w:r w:rsidRPr="002755F1">
        <w:rPr>
          <w:rStyle w:val="FontStyle25"/>
          <w:sz w:val="28"/>
          <w:szCs w:val="28"/>
        </w:rPr>
        <w:t>Диагностика знаний, умений и навыков в начале учебного года, по окончании четверти, полугодия;</w:t>
      </w:r>
    </w:p>
    <w:p w:rsidR="002755F1" w:rsidRPr="002755F1" w:rsidRDefault="002755F1" w:rsidP="002755F1">
      <w:pPr>
        <w:pStyle w:val="Style16"/>
        <w:widowControl/>
        <w:tabs>
          <w:tab w:val="left" w:pos="240"/>
        </w:tabs>
        <w:spacing w:before="5" w:line="274" w:lineRule="exact"/>
        <w:rPr>
          <w:rStyle w:val="FontStyle25"/>
          <w:sz w:val="28"/>
          <w:szCs w:val="28"/>
        </w:rPr>
      </w:pPr>
      <w:r w:rsidRPr="002755F1">
        <w:rPr>
          <w:rStyle w:val="FontStyle25"/>
          <w:sz w:val="28"/>
          <w:szCs w:val="28"/>
        </w:rPr>
        <w:t>•</w:t>
      </w:r>
      <w:r w:rsidRPr="002755F1">
        <w:rPr>
          <w:rStyle w:val="FontStyle25"/>
          <w:sz w:val="28"/>
          <w:szCs w:val="28"/>
        </w:rPr>
        <w:tab/>
        <w:t>Целенаправленное формирование и развитие универсальных учебных действий у школьников: умение работать с разными источниками информации, работа с текстом;</w:t>
      </w:r>
    </w:p>
    <w:p w:rsidR="002755F1" w:rsidRPr="002755F1" w:rsidRDefault="002755F1" w:rsidP="002755F1">
      <w:pPr>
        <w:pStyle w:val="Style16"/>
        <w:widowControl/>
        <w:numPr>
          <w:ilvl w:val="0"/>
          <w:numId w:val="13"/>
        </w:numPr>
        <w:tabs>
          <w:tab w:val="left" w:pos="134"/>
        </w:tabs>
        <w:spacing w:line="274" w:lineRule="exact"/>
        <w:ind w:left="720" w:hanging="360"/>
        <w:rPr>
          <w:rStyle w:val="FontStyle25"/>
          <w:sz w:val="28"/>
          <w:szCs w:val="28"/>
        </w:rPr>
      </w:pPr>
      <w:r w:rsidRPr="002755F1">
        <w:rPr>
          <w:rStyle w:val="FontStyle25"/>
          <w:sz w:val="28"/>
          <w:szCs w:val="28"/>
        </w:rPr>
        <w:t>Корректировка индивидуальных планов профессионального развития;</w:t>
      </w:r>
    </w:p>
    <w:p w:rsidR="002755F1" w:rsidRPr="002755F1" w:rsidRDefault="002755F1" w:rsidP="002755F1">
      <w:pPr>
        <w:pStyle w:val="Style16"/>
        <w:widowControl/>
        <w:numPr>
          <w:ilvl w:val="0"/>
          <w:numId w:val="13"/>
        </w:numPr>
        <w:tabs>
          <w:tab w:val="left" w:pos="134"/>
        </w:tabs>
        <w:spacing w:line="274" w:lineRule="exact"/>
        <w:ind w:left="720" w:hanging="360"/>
        <w:rPr>
          <w:rStyle w:val="FontStyle25"/>
          <w:sz w:val="28"/>
          <w:szCs w:val="28"/>
        </w:rPr>
      </w:pPr>
      <w:r w:rsidRPr="002755F1">
        <w:rPr>
          <w:rStyle w:val="FontStyle25"/>
          <w:sz w:val="28"/>
          <w:szCs w:val="28"/>
        </w:rPr>
        <w:t>Обмен опытом работы (ШМО).</w:t>
      </w:r>
    </w:p>
    <w:p w:rsidR="002755F1" w:rsidRPr="002755F1" w:rsidRDefault="002755F1" w:rsidP="002755F1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2755F1" w:rsidRPr="002755F1" w:rsidRDefault="002755F1" w:rsidP="002755F1">
      <w:pPr>
        <w:pStyle w:val="Style4"/>
        <w:widowControl/>
        <w:spacing w:before="34" w:line="274" w:lineRule="exact"/>
        <w:jc w:val="both"/>
        <w:rPr>
          <w:rStyle w:val="FontStyle26"/>
          <w:sz w:val="28"/>
          <w:szCs w:val="28"/>
        </w:rPr>
      </w:pPr>
      <w:r w:rsidRPr="002755F1">
        <w:rPr>
          <w:rStyle w:val="FontStyle26"/>
          <w:sz w:val="28"/>
          <w:szCs w:val="28"/>
        </w:rPr>
        <w:t>Общие рекомендации:</w:t>
      </w:r>
    </w:p>
    <w:p w:rsidR="002755F1" w:rsidRPr="002755F1" w:rsidRDefault="002755F1" w:rsidP="002755F1">
      <w:pPr>
        <w:pStyle w:val="Style6"/>
        <w:widowControl/>
        <w:tabs>
          <w:tab w:val="left" w:pos="413"/>
        </w:tabs>
        <w:spacing w:line="274" w:lineRule="exact"/>
        <w:rPr>
          <w:rStyle w:val="FontStyle25"/>
          <w:sz w:val="28"/>
          <w:szCs w:val="28"/>
        </w:rPr>
      </w:pPr>
      <w:r w:rsidRPr="002755F1">
        <w:rPr>
          <w:rStyle w:val="FontStyle25"/>
          <w:sz w:val="28"/>
          <w:szCs w:val="28"/>
        </w:rPr>
        <w:t>1.</w:t>
      </w:r>
      <w:r w:rsidRPr="002755F1">
        <w:rPr>
          <w:rStyle w:val="FontStyle25"/>
          <w:sz w:val="28"/>
          <w:szCs w:val="28"/>
        </w:rPr>
        <w:tab/>
        <w:t>Проводить текущий и промежуточный контроль УУД учащихся с целью</w:t>
      </w:r>
      <w:r w:rsidRPr="002755F1">
        <w:rPr>
          <w:rStyle w:val="FontStyle25"/>
          <w:sz w:val="28"/>
          <w:szCs w:val="28"/>
        </w:rPr>
        <w:br/>
        <w:t>определения «проблемных» моментов, корректировки знаний учащихся.</w:t>
      </w:r>
    </w:p>
    <w:p w:rsidR="002755F1" w:rsidRPr="002755F1" w:rsidRDefault="002755F1" w:rsidP="002755F1">
      <w:pPr>
        <w:pStyle w:val="Style6"/>
        <w:widowControl/>
        <w:numPr>
          <w:ilvl w:val="0"/>
          <w:numId w:val="14"/>
        </w:numPr>
        <w:tabs>
          <w:tab w:val="left" w:pos="341"/>
        </w:tabs>
        <w:spacing w:line="274" w:lineRule="exact"/>
        <w:rPr>
          <w:rStyle w:val="FontStyle25"/>
          <w:sz w:val="28"/>
          <w:szCs w:val="28"/>
        </w:rPr>
      </w:pPr>
      <w:r w:rsidRPr="002755F1">
        <w:rPr>
          <w:rStyle w:val="FontStyle25"/>
          <w:sz w:val="28"/>
          <w:szCs w:val="28"/>
        </w:rPr>
        <w:t>Систематизировать работу по подготовке учащихся к ВПР с целью повышения качества их выпо</w:t>
      </w:r>
      <w:r w:rsidRPr="002755F1">
        <w:rPr>
          <w:rStyle w:val="FontStyle25"/>
          <w:sz w:val="28"/>
          <w:szCs w:val="28"/>
        </w:rPr>
        <w:t>л</w:t>
      </w:r>
      <w:r w:rsidRPr="002755F1">
        <w:rPr>
          <w:rStyle w:val="FontStyle25"/>
          <w:sz w:val="28"/>
          <w:szCs w:val="28"/>
        </w:rPr>
        <w:t>нения (подтверждения текущей успеваемостью учащихся).</w:t>
      </w:r>
    </w:p>
    <w:p w:rsidR="002755F1" w:rsidRPr="002755F1" w:rsidRDefault="002755F1" w:rsidP="002755F1">
      <w:pPr>
        <w:pStyle w:val="Style6"/>
        <w:widowControl/>
        <w:numPr>
          <w:ilvl w:val="0"/>
          <w:numId w:val="14"/>
        </w:numPr>
        <w:tabs>
          <w:tab w:val="left" w:pos="341"/>
        </w:tabs>
        <w:spacing w:line="274" w:lineRule="exact"/>
        <w:rPr>
          <w:rStyle w:val="FontStyle25"/>
          <w:sz w:val="28"/>
          <w:szCs w:val="28"/>
        </w:rPr>
      </w:pPr>
      <w:r w:rsidRPr="002755F1">
        <w:rPr>
          <w:rStyle w:val="FontStyle25"/>
          <w:sz w:val="28"/>
          <w:szCs w:val="28"/>
        </w:rPr>
        <w:t>Проводить индивидуальные и групповые консультации по подготовке к ВПР разных категорий уч</w:t>
      </w:r>
      <w:r w:rsidRPr="002755F1">
        <w:rPr>
          <w:rStyle w:val="FontStyle25"/>
          <w:sz w:val="28"/>
          <w:szCs w:val="28"/>
        </w:rPr>
        <w:t>а</w:t>
      </w:r>
      <w:r w:rsidRPr="002755F1">
        <w:rPr>
          <w:rStyle w:val="FontStyle25"/>
          <w:sz w:val="28"/>
          <w:szCs w:val="28"/>
        </w:rPr>
        <w:t>щихся.</w:t>
      </w:r>
    </w:p>
    <w:p w:rsidR="002755F1" w:rsidRPr="002755F1" w:rsidRDefault="002755F1" w:rsidP="002755F1">
      <w:pPr>
        <w:pStyle w:val="Style7"/>
        <w:widowControl/>
        <w:tabs>
          <w:tab w:val="left" w:pos="922"/>
        </w:tabs>
        <w:spacing w:line="274" w:lineRule="exact"/>
        <w:ind w:left="562" w:right="1325" w:firstLine="0"/>
        <w:jc w:val="both"/>
        <w:rPr>
          <w:rStyle w:val="FontStyle25"/>
          <w:sz w:val="28"/>
          <w:szCs w:val="28"/>
        </w:rPr>
      </w:pPr>
    </w:p>
    <w:p w:rsidR="002755F1" w:rsidRPr="002755F1" w:rsidRDefault="002755F1" w:rsidP="002755F1">
      <w:pPr>
        <w:pStyle w:val="Style7"/>
        <w:widowControl/>
        <w:tabs>
          <w:tab w:val="left" w:pos="922"/>
        </w:tabs>
        <w:spacing w:line="274" w:lineRule="exact"/>
        <w:ind w:left="562" w:right="1325" w:firstLine="0"/>
        <w:jc w:val="both"/>
        <w:rPr>
          <w:rStyle w:val="FontStyle25"/>
          <w:sz w:val="28"/>
          <w:szCs w:val="28"/>
        </w:rPr>
      </w:pPr>
    </w:p>
    <w:p w:rsidR="002755F1" w:rsidRPr="002755F1" w:rsidRDefault="002755F1" w:rsidP="002755F1">
      <w:pPr>
        <w:pStyle w:val="Style7"/>
        <w:widowControl/>
        <w:tabs>
          <w:tab w:val="left" w:pos="926"/>
        </w:tabs>
        <w:spacing w:line="274" w:lineRule="exact"/>
        <w:ind w:firstLine="0"/>
        <w:rPr>
          <w:rStyle w:val="FontStyle25"/>
          <w:sz w:val="28"/>
          <w:szCs w:val="28"/>
        </w:rPr>
      </w:pPr>
      <w:r w:rsidRPr="002755F1">
        <w:rPr>
          <w:rStyle w:val="FontStyle25"/>
          <w:sz w:val="28"/>
          <w:szCs w:val="28"/>
        </w:rPr>
        <w:t>Директор МБОУ ОШ № 3                              Матияш Н.Н.</w:t>
      </w:r>
    </w:p>
    <w:p w:rsidR="002755F1" w:rsidRPr="002755F1" w:rsidRDefault="002755F1" w:rsidP="005C5F40">
      <w:pPr>
        <w:pStyle w:val="Style7"/>
        <w:widowControl/>
        <w:tabs>
          <w:tab w:val="left" w:pos="922"/>
        </w:tabs>
        <w:spacing w:line="276" w:lineRule="auto"/>
        <w:ind w:left="922" w:firstLine="0"/>
        <w:jc w:val="both"/>
        <w:rPr>
          <w:color w:val="000000"/>
          <w:sz w:val="28"/>
          <w:szCs w:val="28"/>
        </w:rPr>
      </w:pPr>
    </w:p>
    <w:sectPr w:rsidR="002755F1" w:rsidRPr="002755F1" w:rsidSect="00A858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70" w:rsidRDefault="00BB5770" w:rsidP="00B34CB0">
      <w:pPr>
        <w:spacing w:after="0" w:line="240" w:lineRule="auto"/>
      </w:pPr>
      <w:r>
        <w:separator/>
      </w:r>
    </w:p>
  </w:endnote>
  <w:endnote w:type="continuationSeparator" w:id="0">
    <w:p w:rsidR="00BB5770" w:rsidRDefault="00BB5770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70" w:rsidRDefault="00BB5770" w:rsidP="00B34CB0">
      <w:pPr>
        <w:spacing w:after="0" w:line="240" w:lineRule="auto"/>
      </w:pPr>
      <w:r>
        <w:separator/>
      </w:r>
    </w:p>
  </w:footnote>
  <w:footnote w:type="continuationSeparator" w:id="0">
    <w:p w:rsidR="00BB5770" w:rsidRDefault="00BB5770" w:rsidP="00B34CB0">
      <w:pPr>
        <w:spacing w:after="0" w:line="240" w:lineRule="auto"/>
      </w:pPr>
      <w:r>
        <w:continuationSeparator/>
      </w:r>
    </w:p>
  </w:footnote>
  <w:footnote w:id="1">
    <w:p w:rsidR="00BD4BF3" w:rsidRDefault="00BD4BF3" w:rsidP="0065030F">
      <w:pPr>
        <w:pStyle w:val="a7"/>
      </w:pPr>
      <w:r>
        <w:rPr>
          <w:rStyle w:val="a9"/>
        </w:rPr>
        <w:footnoteRef/>
      </w:r>
    </w:p>
  </w:footnote>
  <w:footnote w:id="2">
    <w:p w:rsidR="00BD4BF3" w:rsidRPr="00241B84" w:rsidRDefault="00BD4BF3" w:rsidP="0065030F">
      <w:pPr>
        <w:pStyle w:val="a7"/>
        <w:jc w:val="both"/>
        <w:rPr>
          <w:rFonts w:ascii="Times New Roman" w:hAnsi="Times New Roman" w:cs="Times New Roman"/>
        </w:rPr>
      </w:pPr>
      <w:r w:rsidRPr="00D8226C">
        <w:rPr>
          <w:rStyle w:val="a9"/>
          <w:rFonts w:ascii="Times New Roman" w:hAnsi="Times New Roman" w:cs="Times New Roman"/>
        </w:rPr>
        <w:footnoteRef/>
      </w:r>
      <w:r w:rsidRPr="00D8226C">
        <w:rPr>
          <w:rFonts w:ascii="Times New Roman" w:hAnsi="Times New Roman" w:cs="Times New Roman"/>
        </w:rPr>
        <w:t xml:space="preserve"> Такие диаграммы делаются отдельно по 4-м, 5-м и 6-м классам по двум предметам</w:t>
      </w:r>
      <w:r>
        <w:rPr>
          <w:rFonts w:ascii="Times New Roman" w:hAnsi="Times New Roman" w:cs="Times New Roman"/>
        </w:rPr>
        <w:t xml:space="preserve"> (русскому языку и математ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ке) </w:t>
      </w:r>
      <w:r w:rsidRPr="00241B84">
        <w:rPr>
          <w:rFonts w:ascii="Times New Roman" w:hAnsi="Times New Roman" w:cs="Times New Roman"/>
          <w:highlight w:val="yellow"/>
        </w:rPr>
        <w:t>на основании формы «</w:t>
      </w:r>
      <w:r w:rsidRPr="00241B84">
        <w:rPr>
          <w:rFonts w:ascii="Times New Roman" w:hAnsi="Times New Roman" w:cs="Times New Roman"/>
          <w:bCs/>
          <w:color w:val="000000"/>
          <w:highlight w:val="yellow"/>
        </w:rPr>
        <w:t>Гистограмма соответствия отметок за выполненную работу и отметок по журналу</w:t>
      </w:r>
      <w:r w:rsidRPr="00241B84">
        <w:rPr>
          <w:rFonts w:ascii="Times New Roman" w:hAnsi="Times New Roman" w:cs="Times New Roman"/>
          <w:highlight w:val="yellow"/>
        </w:rPr>
        <w:t>» в личном кабинете школ</w:t>
      </w:r>
    </w:p>
    <w:p w:rsidR="00BD4BF3" w:rsidRPr="005C3F52" w:rsidRDefault="00BD4BF3" w:rsidP="0065030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BD4BF3" w:rsidRDefault="00BD4BF3" w:rsidP="005C5F40">
      <w:pPr>
        <w:pStyle w:val="a7"/>
      </w:pPr>
    </w:p>
  </w:footnote>
  <w:footnote w:id="4">
    <w:p w:rsidR="00BD4BF3" w:rsidRPr="00241B84" w:rsidRDefault="00BD4BF3" w:rsidP="005C5F40">
      <w:pPr>
        <w:pStyle w:val="a7"/>
        <w:jc w:val="both"/>
        <w:rPr>
          <w:rFonts w:ascii="Times New Roman" w:hAnsi="Times New Roman" w:cs="Times New Roman"/>
        </w:rPr>
      </w:pPr>
    </w:p>
    <w:p w:rsidR="00BD4BF3" w:rsidRPr="005C3F52" w:rsidRDefault="00BD4BF3" w:rsidP="005C5F4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141502"/>
    <w:lvl w:ilvl="0">
      <w:numFmt w:val="bullet"/>
      <w:lvlText w:val="*"/>
      <w:lvlJc w:val="left"/>
    </w:lvl>
  </w:abstractNum>
  <w:abstractNum w:abstractNumId="1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C83BE0"/>
    <w:multiLevelType w:val="singleLevel"/>
    <w:tmpl w:val="89E455E8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5D0427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B45C5"/>
    <w:multiLevelType w:val="multilevel"/>
    <w:tmpl w:val="B372A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A5037"/>
    <w:multiLevelType w:val="singleLevel"/>
    <w:tmpl w:val="29F6386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3C595B"/>
    <w:multiLevelType w:val="hybridMultilevel"/>
    <w:tmpl w:val="E082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13590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21DCB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7"/>
    <w:lvlOverride w:ilvl="0">
      <w:lvl w:ilvl="0">
        <w:start w:val="7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F6E"/>
    <w:rsid w:val="000030C9"/>
    <w:rsid w:val="00010B9A"/>
    <w:rsid w:val="000132CC"/>
    <w:rsid w:val="00032245"/>
    <w:rsid w:val="00036743"/>
    <w:rsid w:val="00036E91"/>
    <w:rsid w:val="00036FF4"/>
    <w:rsid w:val="00066F8D"/>
    <w:rsid w:val="00086E46"/>
    <w:rsid w:val="00093837"/>
    <w:rsid w:val="000A096D"/>
    <w:rsid w:val="000A0D5F"/>
    <w:rsid w:val="000A2F01"/>
    <w:rsid w:val="000A45E4"/>
    <w:rsid w:val="000A6859"/>
    <w:rsid w:val="000C474A"/>
    <w:rsid w:val="000C51B0"/>
    <w:rsid w:val="000C54A2"/>
    <w:rsid w:val="000C5F75"/>
    <w:rsid w:val="000E6240"/>
    <w:rsid w:val="000F23ED"/>
    <w:rsid w:val="001024EA"/>
    <w:rsid w:val="00112D61"/>
    <w:rsid w:val="00113168"/>
    <w:rsid w:val="001208B1"/>
    <w:rsid w:val="0012206C"/>
    <w:rsid w:val="0012342F"/>
    <w:rsid w:val="00125507"/>
    <w:rsid w:val="0012725D"/>
    <w:rsid w:val="001370AF"/>
    <w:rsid w:val="001370CE"/>
    <w:rsid w:val="0014431F"/>
    <w:rsid w:val="00152545"/>
    <w:rsid w:val="001639BD"/>
    <w:rsid w:val="00166383"/>
    <w:rsid w:val="00174E3A"/>
    <w:rsid w:val="0018291C"/>
    <w:rsid w:val="001857FA"/>
    <w:rsid w:val="00195BB9"/>
    <w:rsid w:val="00195DC0"/>
    <w:rsid w:val="00197D69"/>
    <w:rsid w:val="001A16E9"/>
    <w:rsid w:val="001A1839"/>
    <w:rsid w:val="001B18AF"/>
    <w:rsid w:val="001B7118"/>
    <w:rsid w:val="001D74BC"/>
    <w:rsid w:val="001E4FB8"/>
    <w:rsid w:val="001E559E"/>
    <w:rsid w:val="001F0F8D"/>
    <w:rsid w:val="0020743C"/>
    <w:rsid w:val="00225097"/>
    <w:rsid w:val="0022581A"/>
    <w:rsid w:val="0023553E"/>
    <w:rsid w:val="00241B84"/>
    <w:rsid w:val="0024479B"/>
    <w:rsid w:val="00250B59"/>
    <w:rsid w:val="00256251"/>
    <w:rsid w:val="002663DB"/>
    <w:rsid w:val="0027032D"/>
    <w:rsid w:val="002755F1"/>
    <w:rsid w:val="00286DC9"/>
    <w:rsid w:val="002A14C9"/>
    <w:rsid w:val="002A4DC9"/>
    <w:rsid w:val="002B0E6E"/>
    <w:rsid w:val="002B3355"/>
    <w:rsid w:val="002B3BE3"/>
    <w:rsid w:val="002C68DB"/>
    <w:rsid w:val="002D40B0"/>
    <w:rsid w:val="002E0FBE"/>
    <w:rsid w:val="002E1C4E"/>
    <w:rsid w:val="003003A1"/>
    <w:rsid w:val="00312EEC"/>
    <w:rsid w:val="00320BCD"/>
    <w:rsid w:val="00325A46"/>
    <w:rsid w:val="003320C5"/>
    <w:rsid w:val="00333254"/>
    <w:rsid w:val="0033331C"/>
    <w:rsid w:val="00350F43"/>
    <w:rsid w:val="003536B8"/>
    <w:rsid w:val="00380346"/>
    <w:rsid w:val="00380D5A"/>
    <w:rsid w:val="00383385"/>
    <w:rsid w:val="00383D5B"/>
    <w:rsid w:val="003840A2"/>
    <w:rsid w:val="003852A4"/>
    <w:rsid w:val="00385550"/>
    <w:rsid w:val="00387CF9"/>
    <w:rsid w:val="0039163C"/>
    <w:rsid w:val="00396C40"/>
    <w:rsid w:val="003974D9"/>
    <w:rsid w:val="003A3E9F"/>
    <w:rsid w:val="003A4E9F"/>
    <w:rsid w:val="003A7266"/>
    <w:rsid w:val="003B7EA6"/>
    <w:rsid w:val="003C15F1"/>
    <w:rsid w:val="003C7F01"/>
    <w:rsid w:val="003D3A17"/>
    <w:rsid w:val="003D40BA"/>
    <w:rsid w:val="003D50EC"/>
    <w:rsid w:val="003D7A4A"/>
    <w:rsid w:val="003E486D"/>
    <w:rsid w:val="003E49E4"/>
    <w:rsid w:val="003E5685"/>
    <w:rsid w:val="003E6233"/>
    <w:rsid w:val="003F3E2B"/>
    <w:rsid w:val="003F60B2"/>
    <w:rsid w:val="00421F95"/>
    <w:rsid w:val="00430B71"/>
    <w:rsid w:val="00430F6E"/>
    <w:rsid w:val="00430FD3"/>
    <w:rsid w:val="00431B00"/>
    <w:rsid w:val="00432D18"/>
    <w:rsid w:val="00434499"/>
    <w:rsid w:val="0043797C"/>
    <w:rsid w:val="00437A9E"/>
    <w:rsid w:val="004419C0"/>
    <w:rsid w:val="00457A72"/>
    <w:rsid w:val="0046554B"/>
    <w:rsid w:val="004769D7"/>
    <w:rsid w:val="004831B7"/>
    <w:rsid w:val="0049587B"/>
    <w:rsid w:val="00497328"/>
    <w:rsid w:val="00497705"/>
    <w:rsid w:val="0049799F"/>
    <w:rsid w:val="004A3786"/>
    <w:rsid w:val="004B159F"/>
    <w:rsid w:val="004B6568"/>
    <w:rsid w:val="004C4F8B"/>
    <w:rsid w:val="004C69E7"/>
    <w:rsid w:val="004D033D"/>
    <w:rsid w:val="004D3212"/>
    <w:rsid w:val="004D5D35"/>
    <w:rsid w:val="004E6A0E"/>
    <w:rsid w:val="004F112D"/>
    <w:rsid w:val="005033B9"/>
    <w:rsid w:val="005035DF"/>
    <w:rsid w:val="005041A6"/>
    <w:rsid w:val="00511EE8"/>
    <w:rsid w:val="005142EE"/>
    <w:rsid w:val="00527893"/>
    <w:rsid w:val="00531B0A"/>
    <w:rsid w:val="00541BD1"/>
    <w:rsid w:val="00544348"/>
    <w:rsid w:val="00547A95"/>
    <w:rsid w:val="005538EC"/>
    <w:rsid w:val="00554E2F"/>
    <w:rsid w:val="00561120"/>
    <w:rsid w:val="005634DC"/>
    <w:rsid w:val="005713C7"/>
    <w:rsid w:val="0057465A"/>
    <w:rsid w:val="00582FEE"/>
    <w:rsid w:val="00587C95"/>
    <w:rsid w:val="005965F8"/>
    <w:rsid w:val="005A2396"/>
    <w:rsid w:val="005B49C9"/>
    <w:rsid w:val="005C195F"/>
    <w:rsid w:val="005C21A5"/>
    <w:rsid w:val="005C26C7"/>
    <w:rsid w:val="005C3F52"/>
    <w:rsid w:val="005C5F40"/>
    <w:rsid w:val="005C787D"/>
    <w:rsid w:val="005E3D26"/>
    <w:rsid w:val="005E7A9B"/>
    <w:rsid w:val="005F571B"/>
    <w:rsid w:val="005F61C0"/>
    <w:rsid w:val="005F72F7"/>
    <w:rsid w:val="005F7651"/>
    <w:rsid w:val="005F7E16"/>
    <w:rsid w:val="00603FD6"/>
    <w:rsid w:val="00604FF2"/>
    <w:rsid w:val="00621CE5"/>
    <w:rsid w:val="00630B13"/>
    <w:rsid w:val="00632850"/>
    <w:rsid w:val="0063524C"/>
    <w:rsid w:val="00636AAE"/>
    <w:rsid w:val="006416CB"/>
    <w:rsid w:val="006425DF"/>
    <w:rsid w:val="0065030F"/>
    <w:rsid w:val="0065349A"/>
    <w:rsid w:val="00672C4B"/>
    <w:rsid w:val="0067792E"/>
    <w:rsid w:val="006838CC"/>
    <w:rsid w:val="00686FAB"/>
    <w:rsid w:val="00695B15"/>
    <w:rsid w:val="00695B7A"/>
    <w:rsid w:val="00695F69"/>
    <w:rsid w:val="006967D3"/>
    <w:rsid w:val="006A6689"/>
    <w:rsid w:val="006B1B56"/>
    <w:rsid w:val="006B3500"/>
    <w:rsid w:val="006B4912"/>
    <w:rsid w:val="006B7994"/>
    <w:rsid w:val="006C6F5A"/>
    <w:rsid w:val="006D1755"/>
    <w:rsid w:val="006D2521"/>
    <w:rsid w:val="006D7CD8"/>
    <w:rsid w:val="006E2557"/>
    <w:rsid w:val="006E5DCF"/>
    <w:rsid w:val="006E78CE"/>
    <w:rsid w:val="006F19FC"/>
    <w:rsid w:val="00702CD4"/>
    <w:rsid w:val="00703A22"/>
    <w:rsid w:val="00704E0F"/>
    <w:rsid w:val="00705C9F"/>
    <w:rsid w:val="00712988"/>
    <w:rsid w:val="00713360"/>
    <w:rsid w:val="00717034"/>
    <w:rsid w:val="007203CA"/>
    <w:rsid w:val="00723B0B"/>
    <w:rsid w:val="00725D81"/>
    <w:rsid w:val="0072665E"/>
    <w:rsid w:val="00730FB7"/>
    <w:rsid w:val="0073657C"/>
    <w:rsid w:val="007407D5"/>
    <w:rsid w:val="007428F3"/>
    <w:rsid w:val="00745D47"/>
    <w:rsid w:val="00756FBA"/>
    <w:rsid w:val="007624D0"/>
    <w:rsid w:val="007640D7"/>
    <w:rsid w:val="00764E88"/>
    <w:rsid w:val="00766616"/>
    <w:rsid w:val="0076770C"/>
    <w:rsid w:val="00780132"/>
    <w:rsid w:val="00780837"/>
    <w:rsid w:val="007913FE"/>
    <w:rsid w:val="0079199B"/>
    <w:rsid w:val="007965B2"/>
    <w:rsid w:val="00796D6F"/>
    <w:rsid w:val="007A75F5"/>
    <w:rsid w:val="007B4149"/>
    <w:rsid w:val="007C26FD"/>
    <w:rsid w:val="007C49DA"/>
    <w:rsid w:val="007C59D2"/>
    <w:rsid w:val="007D7D7B"/>
    <w:rsid w:val="007E2A99"/>
    <w:rsid w:val="007E37AF"/>
    <w:rsid w:val="007E795E"/>
    <w:rsid w:val="007F2C05"/>
    <w:rsid w:val="00802138"/>
    <w:rsid w:val="00802EEF"/>
    <w:rsid w:val="00805EA5"/>
    <w:rsid w:val="008066AD"/>
    <w:rsid w:val="008113FB"/>
    <w:rsid w:val="00815DC7"/>
    <w:rsid w:val="00820A44"/>
    <w:rsid w:val="00821E15"/>
    <w:rsid w:val="008259ED"/>
    <w:rsid w:val="008274D1"/>
    <w:rsid w:val="008451E7"/>
    <w:rsid w:val="008471E0"/>
    <w:rsid w:val="00854970"/>
    <w:rsid w:val="00856AAB"/>
    <w:rsid w:val="00863F8C"/>
    <w:rsid w:val="00865378"/>
    <w:rsid w:val="00874745"/>
    <w:rsid w:val="00883BAC"/>
    <w:rsid w:val="0088685D"/>
    <w:rsid w:val="00887F04"/>
    <w:rsid w:val="00890396"/>
    <w:rsid w:val="00890498"/>
    <w:rsid w:val="00895D61"/>
    <w:rsid w:val="008A1635"/>
    <w:rsid w:val="008A4BE2"/>
    <w:rsid w:val="008A5224"/>
    <w:rsid w:val="008B21E2"/>
    <w:rsid w:val="008C51CB"/>
    <w:rsid w:val="008C695B"/>
    <w:rsid w:val="008D413F"/>
    <w:rsid w:val="008E015C"/>
    <w:rsid w:val="008E72F3"/>
    <w:rsid w:val="00913649"/>
    <w:rsid w:val="009145CF"/>
    <w:rsid w:val="00921A91"/>
    <w:rsid w:val="00923136"/>
    <w:rsid w:val="00925A1C"/>
    <w:rsid w:val="00930478"/>
    <w:rsid w:val="00931483"/>
    <w:rsid w:val="0094348F"/>
    <w:rsid w:val="00951640"/>
    <w:rsid w:val="00957EE7"/>
    <w:rsid w:val="0097072D"/>
    <w:rsid w:val="00971B06"/>
    <w:rsid w:val="00971C68"/>
    <w:rsid w:val="00973DB4"/>
    <w:rsid w:val="00983C40"/>
    <w:rsid w:val="00993515"/>
    <w:rsid w:val="009A099D"/>
    <w:rsid w:val="009B3E31"/>
    <w:rsid w:val="009C173D"/>
    <w:rsid w:val="009C6DDB"/>
    <w:rsid w:val="009C7294"/>
    <w:rsid w:val="009D5E88"/>
    <w:rsid w:val="009E320C"/>
    <w:rsid w:val="00A0575A"/>
    <w:rsid w:val="00A15A30"/>
    <w:rsid w:val="00A16AFE"/>
    <w:rsid w:val="00A22C7D"/>
    <w:rsid w:val="00A30CFF"/>
    <w:rsid w:val="00A363AD"/>
    <w:rsid w:val="00A4183E"/>
    <w:rsid w:val="00A435FF"/>
    <w:rsid w:val="00A462A8"/>
    <w:rsid w:val="00A46BC5"/>
    <w:rsid w:val="00A51030"/>
    <w:rsid w:val="00A643CE"/>
    <w:rsid w:val="00A64E01"/>
    <w:rsid w:val="00A719C6"/>
    <w:rsid w:val="00A8097B"/>
    <w:rsid w:val="00A81698"/>
    <w:rsid w:val="00A8583D"/>
    <w:rsid w:val="00A91B0D"/>
    <w:rsid w:val="00AA2880"/>
    <w:rsid w:val="00AA45D5"/>
    <w:rsid w:val="00AB24B7"/>
    <w:rsid w:val="00AB745E"/>
    <w:rsid w:val="00AC4C7D"/>
    <w:rsid w:val="00AD2579"/>
    <w:rsid w:val="00AD6ED8"/>
    <w:rsid w:val="00AD7FDC"/>
    <w:rsid w:val="00AE2B72"/>
    <w:rsid w:val="00AF03D8"/>
    <w:rsid w:val="00B00C84"/>
    <w:rsid w:val="00B05CD6"/>
    <w:rsid w:val="00B34CB0"/>
    <w:rsid w:val="00B42A05"/>
    <w:rsid w:val="00B5055F"/>
    <w:rsid w:val="00B52144"/>
    <w:rsid w:val="00B52D8C"/>
    <w:rsid w:val="00B542B8"/>
    <w:rsid w:val="00B553D9"/>
    <w:rsid w:val="00B67BF9"/>
    <w:rsid w:val="00B67E73"/>
    <w:rsid w:val="00B746C6"/>
    <w:rsid w:val="00B776D2"/>
    <w:rsid w:val="00B8259D"/>
    <w:rsid w:val="00B83988"/>
    <w:rsid w:val="00B86EC6"/>
    <w:rsid w:val="00B93522"/>
    <w:rsid w:val="00B9472D"/>
    <w:rsid w:val="00BA1598"/>
    <w:rsid w:val="00BB5770"/>
    <w:rsid w:val="00BC2599"/>
    <w:rsid w:val="00BD4AC0"/>
    <w:rsid w:val="00BD4BF3"/>
    <w:rsid w:val="00BF0E72"/>
    <w:rsid w:val="00BF1415"/>
    <w:rsid w:val="00C00ACA"/>
    <w:rsid w:val="00C029EB"/>
    <w:rsid w:val="00C04332"/>
    <w:rsid w:val="00C17673"/>
    <w:rsid w:val="00C24803"/>
    <w:rsid w:val="00C25323"/>
    <w:rsid w:val="00C3154A"/>
    <w:rsid w:val="00C3659F"/>
    <w:rsid w:val="00C455A8"/>
    <w:rsid w:val="00C47851"/>
    <w:rsid w:val="00C50135"/>
    <w:rsid w:val="00C53E3C"/>
    <w:rsid w:val="00C5537C"/>
    <w:rsid w:val="00C60272"/>
    <w:rsid w:val="00C64949"/>
    <w:rsid w:val="00C64A29"/>
    <w:rsid w:val="00C76417"/>
    <w:rsid w:val="00C83ABB"/>
    <w:rsid w:val="00C84E8D"/>
    <w:rsid w:val="00C84EC7"/>
    <w:rsid w:val="00C91601"/>
    <w:rsid w:val="00C93919"/>
    <w:rsid w:val="00CA02B8"/>
    <w:rsid w:val="00CA58CE"/>
    <w:rsid w:val="00CA5DA6"/>
    <w:rsid w:val="00CB0BF5"/>
    <w:rsid w:val="00CB2435"/>
    <w:rsid w:val="00CB2C97"/>
    <w:rsid w:val="00CB4453"/>
    <w:rsid w:val="00CC3FE9"/>
    <w:rsid w:val="00CE4C04"/>
    <w:rsid w:val="00CE4C1B"/>
    <w:rsid w:val="00CF24F9"/>
    <w:rsid w:val="00D062EF"/>
    <w:rsid w:val="00D1109B"/>
    <w:rsid w:val="00D25370"/>
    <w:rsid w:val="00D3726E"/>
    <w:rsid w:val="00D374A7"/>
    <w:rsid w:val="00D4552B"/>
    <w:rsid w:val="00D459ED"/>
    <w:rsid w:val="00D540D7"/>
    <w:rsid w:val="00D603FC"/>
    <w:rsid w:val="00D630F8"/>
    <w:rsid w:val="00D65A49"/>
    <w:rsid w:val="00D721A6"/>
    <w:rsid w:val="00D8179A"/>
    <w:rsid w:val="00D8226C"/>
    <w:rsid w:val="00D9586A"/>
    <w:rsid w:val="00D97CCA"/>
    <w:rsid w:val="00DA0643"/>
    <w:rsid w:val="00DB2FC0"/>
    <w:rsid w:val="00DB7B72"/>
    <w:rsid w:val="00DC36EE"/>
    <w:rsid w:val="00DC5EB1"/>
    <w:rsid w:val="00DC6E87"/>
    <w:rsid w:val="00DD2DE4"/>
    <w:rsid w:val="00DE0EE8"/>
    <w:rsid w:val="00DE3623"/>
    <w:rsid w:val="00DE453F"/>
    <w:rsid w:val="00DE5085"/>
    <w:rsid w:val="00E11DB7"/>
    <w:rsid w:val="00E13946"/>
    <w:rsid w:val="00E149BF"/>
    <w:rsid w:val="00E24FEF"/>
    <w:rsid w:val="00E3299A"/>
    <w:rsid w:val="00E35136"/>
    <w:rsid w:val="00E35E32"/>
    <w:rsid w:val="00E36924"/>
    <w:rsid w:val="00E36F74"/>
    <w:rsid w:val="00E6648C"/>
    <w:rsid w:val="00E67315"/>
    <w:rsid w:val="00E72E78"/>
    <w:rsid w:val="00E95681"/>
    <w:rsid w:val="00E97995"/>
    <w:rsid w:val="00EA760E"/>
    <w:rsid w:val="00EB31FF"/>
    <w:rsid w:val="00EC0277"/>
    <w:rsid w:val="00EC18EC"/>
    <w:rsid w:val="00EC353A"/>
    <w:rsid w:val="00EC65EE"/>
    <w:rsid w:val="00ED3271"/>
    <w:rsid w:val="00EE1AB2"/>
    <w:rsid w:val="00EE42BB"/>
    <w:rsid w:val="00EE4748"/>
    <w:rsid w:val="00EE5A7A"/>
    <w:rsid w:val="00EF7720"/>
    <w:rsid w:val="00F01EA8"/>
    <w:rsid w:val="00F048D0"/>
    <w:rsid w:val="00F06220"/>
    <w:rsid w:val="00F1238A"/>
    <w:rsid w:val="00F133BD"/>
    <w:rsid w:val="00F161E9"/>
    <w:rsid w:val="00F250D5"/>
    <w:rsid w:val="00F33D5C"/>
    <w:rsid w:val="00F37612"/>
    <w:rsid w:val="00F378D4"/>
    <w:rsid w:val="00F4104C"/>
    <w:rsid w:val="00F4482E"/>
    <w:rsid w:val="00F4591E"/>
    <w:rsid w:val="00F47E49"/>
    <w:rsid w:val="00F55416"/>
    <w:rsid w:val="00F71C51"/>
    <w:rsid w:val="00F90568"/>
    <w:rsid w:val="00F91BA3"/>
    <w:rsid w:val="00F94A67"/>
    <w:rsid w:val="00F9668F"/>
    <w:rsid w:val="00F970F6"/>
    <w:rsid w:val="00FB11D4"/>
    <w:rsid w:val="00FB5102"/>
    <w:rsid w:val="00FF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paragraph" w:styleId="af0">
    <w:name w:val="table of authorities"/>
    <w:basedOn w:val="a"/>
    <w:next w:val="a"/>
    <w:uiPriority w:val="99"/>
    <w:semiHidden/>
    <w:unhideWhenUsed/>
    <w:rsid w:val="0043797C"/>
    <w:pPr>
      <w:spacing w:after="0"/>
      <w:ind w:left="220" w:hanging="220"/>
    </w:pPr>
    <w:rPr>
      <w:color w:val="FFFFFF" w:themeColor="background1"/>
      <w:sz w:val="16"/>
    </w:rPr>
  </w:style>
  <w:style w:type="paragraph" w:customStyle="1" w:styleId="Style2">
    <w:name w:val="Style2"/>
    <w:basedOn w:val="a"/>
    <w:uiPriority w:val="99"/>
    <w:rsid w:val="0065030F"/>
    <w:pPr>
      <w:widowControl w:val="0"/>
      <w:autoSpaceDE w:val="0"/>
      <w:autoSpaceDN w:val="0"/>
      <w:adjustRightInd w:val="0"/>
      <w:spacing w:after="0" w:line="276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5030F"/>
    <w:pPr>
      <w:widowControl w:val="0"/>
      <w:autoSpaceDE w:val="0"/>
      <w:autoSpaceDN w:val="0"/>
      <w:adjustRightInd w:val="0"/>
      <w:spacing w:after="0" w:line="278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5030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650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75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755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755F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755F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paragraph" w:styleId="af0">
    <w:name w:val="table of authorities"/>
    <w:basedOn w:val="a"/>
    <w:next w:val="a"/>
    <w:uiPriority w:val="99"/>
    <w:semiHidden/>
    <w:unhideWhenUsed/>
    <w:rsid w:val="0043797C"/>
    <w:pPr>
      <w:spacing w:after="0"/>
      <w:ind w:left="220" w:hanging="220"/>
    </w:pPr>
    <w:rPr>
      <w:color w:val="FFFFFF" w:themeColor="background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chart" Target="charts/chart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hart" Target="charts/chart4.xml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image" Target="media/image11.png"/><Relationship Id="rId28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Лист1!$A$6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Лист1!$B$5:$D$5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0</c:v>
                </c:pt>
                <c:pt idx="1">
                  <c:v>90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Лист1!$A$8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Лист1!$B$5:$D$5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Лист1!$B$8:$D$8</c:f>
              <c:numCache>
                <c:formatCode>General</c:formatCode>
                <c:ptCount val="3"/>
                <c:pt idx="0">
                  <c:v>0</c:v>
                </c:pt>
                <c:pt idx="1">
                  <c:v>85</c:v>
                </c:pt>
                <c:pt idx="2">
                  <c:v>15</c:v>
                </c:pt>
              </c:numCache>
            </c:numRef>
          </c:val>
        </c:ser>
        <c:marker val="1"/>
        <c:axId val="82362368"/>
        <c:axId val="82468224"/>
      </c:lineChart>
      <c:catAx>
        <c:axId val="82362368"/>
        <c:scaling>
          <c:orientation val="minMax"/>
        </c:scaling>
        <c:axPos val="b"/>
        <c:tickLblPos val="nextTo"/>
        <c:crossAx val="82468224"/>
        <c:crosses val="autoZero"/>
        <c:auto val="1"/>
        <c:lblAlgn val="ctr"/>
        <c:lblOffset val="100"/>
      </c:catAx>
      <c:valAx>
        <c:axId val="82468224"/>
        <c:scaling>
          <c:orientation val="minMax"/>
        </c:scaling>
        <c:axPos val="l"/>
        <c:numFmt formatCode="General" sourceLinked="1"/>
        <c:tickLblPos val="nextTo"/>
        <c:crossAx val="8236236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результаты впр ниже годовых отметок учащихся</c:v>
                </c:pt>
                <c:pt idx="1">
                  <c:v>результаты впр и годовые отметки учащихся совпадают</c:v>
                </c:pt>
                <c:pt idx="2">
                  <c:v>результаты впр выше годовых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65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результаты впр ниже годовых отметок учащихся</c:v>
                </c:pt>
                <c:pt idx="1">
                  <c:v>результаты впр и годовые отметки учащихся совпадают</c:v>
                </c:pt>
                <c:pt idx="2">
                  <c:v>результаты впр выше годовых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67</c:v>
                </c:pt>
                <c:pt idx="2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результаты впр ниже годовых отметок учащихся</c:v>
                </c:pt>
                <c:pt idx="1">
                  <c:v>результаты впр и годовые отметки учащихся совпадают</c:v>
                </c:pt>
                <c:pt idx="2">
                  <c:v>результаты впр выше годовых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</c:v>
                </c:pt>
                <c:pt idx="1">
                  <c:v>72</c:v>
                </c:pt>
                <c:pt idx="2">
                  <c:v>0</c:v>
                </c:pt>
              </c:numCache>
            </c:numRef>
          </c:val>
        </c:ser>
        <c:marker val="1"/>
        <c:axId val="83165184"/>
        <c:axId val="83166720"/>
      </c:lineChart>
      <c:catAx>
        <c:axId val="83165184"/>
        <c:scaling>
          <c:orientation val="minMax"/>
        </c:scaling>
        <c:axPos val="b"/>
        <c:tickLblPos val="nextTo"/>
        <c:crossAx val="83166720"/>
        <c:crosses val="autoZero"/>
        <c:auto val="1"/>
        <c:lblAlgn val="ctr"/>
        <c:lblOffset val="100"/>
      </c:catAx>
      <c:valAx>
        <c:axId val="83166720"/>
        <c:scaling>
          <c:orientation val="minMax"/>
        </c:scaling>
        <c:axPos val="l"/>
        <c:majorGridlines/>
        <c:numFmt formatCode="General" sourceLinked="1"/>
        <c:tickLblPos val="nextTo"/>
        <c:crossAx val="831651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Р.Ф.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13.5</c:v>
                </c:pt>
                <c:pt idx="1">
                  <c:v>36.6</c:v>
                </c:pt>
                <c:pt idx="2">
                  <c:v>35.200000000000003</c:v>
                </c:pt>
                <c:pt idx="3">
                  <c:v>14.7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обл.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11.5</c:v>
                </c:pt>
                <c:pt idx="1">
                  <c:v>38.800000000000004</c:v>
                </c:pt>
                <c:pt idx="2">
                  <c:v>39.300000000000004</c:v>
                </c:pt>
                <c:pt idx="3">
                  <c:v>52.9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г.Гуково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14.7</c:v>
                </c:pt>
                <c:pt idx="1">
                  <c:v>39.300000000000004</c:v>
                </c:pt>
                <c:pt idx="2">
                  <c:v>33.300000000000004</c:v>
                </c:pt>
                <c:pt idx="3">
                  <c:v>12.8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ОШ № 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11.8</c:v>
                </c:pt>
                <c:pt idx="1">
                  <c:v>52.9</c:v>
                </c:pt>
                <c:pt idx="2">
                  <c:v>35.300000000000004</c:v>
                </c:pt>
                <c:pt idx="3">
                  <c:v>0</c:v>
                </c:pt>
              </c:numCache>
            </c:numRef>
          </c:val>
        </c:ser>
        <c:shape val="cylinder"/>
        <c:axId val="143518336"/>
        <c:axId val="143561088"/>
        <c:axId val="0"/>
      </c:bar3DChart>
      <c:catAx>
        <c:axId val="143518336"/>
        <c:scaling>
          <c:orientation val="minMax"/>
        </c:scaling>
        <c:axPos val="b"/>
        <c:numFmt formatCode="General" sourceLinked="1"/>
        <c:tickLblPos val="nextTo"/>
        <c:crossAx val="143561088"/>
        <c:crosses val="autoZero"/>
        <c:auto val="1"/>
        <c:lblAlgn val="ctr"/>
        <c:lblOffset val="100"/>
      </c:catAx>
      <c:valAx>
        <c:axId val="143561088"/>
        <c:scaling>
          <c:orientation val="minMax"/>
        </c:scaling>
        <c:axPos val="l"/>
        <c:majorGridlines/>
        <c:numFmt formatCode="General" sourceLinked="1"/>
        <c:tickLblPos val="nextTo"/>
        <c:crossAx val="1435183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Р.Ф.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16.600000000000001</c:v>
                </c:pt>
                <c:pt idx="1">
                  <c:v>38.9</c:v>
                </c:pt>
                <c:pt idx="2">
                  <c:v>34.4</c:v>
                </c:pt>
                <c:pt idx="3">
                  <c:v>10.1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обл.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42.2</c:v>
                </c:pt>
                <c:pt idx="2">
                  <c:v>34.200000000000003</c:v>
                </c:pt>
                <c:pt idx="3">
                  <c:v>9.7000000000000011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г.Гуково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19.100000000000001</c:v>
                </c:pt>
                <c:pt idx="1">
                  <c:v>42.2</c:v>
                </c:pt>
                <c:pt idx="2">
                  <c:v>32.4</c:v>
                </c:pt>
                <c:pt idx="3">
                  <c:v>6.2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ОШ № 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33.300000000000004</c:v>
                </c:pt>
                <c:pt idx="2">
                  <c:v>41.7</c:v>
                </c:pt>
                <c:pt idx="3">
                  <c:v>16.7</c:v>
                </c:pt>
              </c:numCache>
            </c:numRef>
          </c:val>
        </c:ser>
        <c:shape val="cylinder"/>
        <c:axId val="164942208"/>
        <c:axId val="164944128"/>
        <c:axId val="0"/>
      </c:bar3DChart>
      <c:catAx>
        <c:axId val="164942208"/>
        <c:scaling>
          <c:orientation val="minMax"/>
        </c:scaling>
        <c:axPos val="b"/>
        <c:numFmt formatCode="General" sourceLinked="1"/>
        <c:tickLblPos val="nextTo"/>
        <c:crossAx val="164944128"/>
        <c:crosses val="autoZero"/>
        <c:auto val="1"/>
        <c:lblAlgn val="ctr"/>
        <c:lblOffset val="100"/>
      </c:catAx>
      <c:valAx>
        <c:axId val="164944128"/>
        <c:scaling>
          <c:orientation val="minMax"/>
        </c:scaling>
        <c:axPos val="l"/>
        <c:majorGridlines/>
        <c:numFmt formatCode="General" sourceLinked="1"/>
        <c:tickLblPos val="nextTo"/>
        <c:crossAx val="1649422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Р.Ф.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19.399999999999999</c:v>
                </c:pt>
                <c:pt idx="1">
                  <c:v>44.3</c:v>
                </c:pt>
                <c:pt idx="2">
                  <c:v>30.9</c:v>
                </c:pt>
                <c:pt idx="3">
                  <c:v>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обл.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13.5</c:v>
                </c:pt>
                <c:pt idx="1">
                  <c:v>45.8</c:v>
                </c:pt>
                <c:pt idx="2">
                  <c:v>34</c:v>
                </c:pt>
                <c:pt idx="3">
                  <c:v>6.6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г.Гуково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19.600000000000001</c:v>
                </c:pt>
                <c:pt idx="1">
                  <c:v>46.6</c:v>
                </c:pt>
                <c:pt idx="2">
                  <c:v>28.9</c:v>
                </c:pt>
                <c:pt idx="3">
                  <c:v>5.0999999999999996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ОШ № 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16.7</c:v>
                </c:pt>
                <c:pt idx="1">
                  <c:v>61.1</c:v>
                </c:pt>
                <c:pt idx="2">
                  <c:v>22.2</c:v>
                </c:pt>
                <c:pt idx="3">
                  <c:v>0</c:v>
                </c:pt>
              </c:numCache>
            </c:numRef>
          </c:val>
        </c:ser>
        <c:shape val="cylinder"/>
        <c:axId val="199369856"/>
        <c:axId val="200836608"/>
        <c:axId val="0"/>
      </c:bar3DChart>
      <c:catAx>
        <c:axId val="199369856"/>
        <c:scaling>
          <c:orientation val="minMax"/>
        </c:scaling>
        <c:axPos val="b"/>
        <c:numFmt formatCode="General" sourceLinked="1"/>
        <c:tickLblPos val="nextTo"/>
        <c:crossAx val="200836608"/>
        <c:crosses val="autoZero"/>
        <c:auto val="1"/>
        <c:lblAlgn val="ctr"/>
        <c:lblOffset val="100"/>
      </c:catAx>
      <c:valAx>
        <c:axId val="200836608"/>
        <c:scaling>
          <c:orientation val="minMax"/>
        </c:scaling>
        <c:axPos val="l"/>
        <c:majorGridlines/>
        <c:numFmt formatCode="General" sourceLinked="1"/>
        <c:tickLblPos val="nextTo"/>
        <c:crossAx val="1993698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0730-B83E-4036-9BEE-ABEE41FA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24</Pages>
  <Words>9144</Words>
  <Characters>52124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Admin</cp:lastModifiedBy>
  <cp:revision>53</cp:revision>
  <cp:lastPrinted>2019-08-29T07:00:00Z</cp:lastPrinted>
  <dcterms:created xsi:type="dcterms:W3CDTF">2018-08-29T10:13:00Z</dcterms:created>
  <dcterms:modified xsi:type="dcterms:W3CDTF">2019-09-16T12:33:00Z</dcterms:modified>
</cp:coreProperties>
</file>